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DB12A0" w14:textId="53C17C0E" w:rsidR="00D943A4" w:rsidRDefault="00D943A4" w:rsidP="008D0C40">
      <w:pPr>
        <w:pStyle w:val="ImagePlaceholder"/>
      </w:pPr>
      <w:r>
        <w:rPr>
          <w:noProof/>
          <w:lang w:val="en-AU" w:eastAsia="en-AU"/>
        </w:rPr>
        <mc:AlternateContent>
          <mc:Choice Requires="wps">
            <w:drawing>
              <wp:anchor distT="0" distB="0" distL="114300" distR="114300" simplePos="0" relativeHeight="251660290" behindDoc="1" locked="1" layoutInCell="1" allowOverlap="1" wp14:anchorId="390D7E65" wp14:editId="0F95CAB7">
                <wp:simplePos x="0" y="0"/>
                <wp:positionH relativeFrom="page">
                  <wp:posOffset>0</wp:posOffset>
                </wp:positionH>
                <wp:positionV relativeFrom="paragraph">
                  <wp:posOffset>-386715</wp:posOffset>
                </wp:positionV>
                <wp:extent cx="2613660" cy="10142220"/>
                <wp:effectExtent l="0" t="0" r="2540" b="5080"/>
                <wp:wrapNone/>
                <wp:docPr id="1731557180" name="Rectangle 17315571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13660" cy="10142220"/>
                        </a:xfrm>
                        <a:prstGeom prst="rect">
                          <a:avLst/>
                        </a:prstGeom>
                        <a:solidFill>
                          <a:schemeClr val="accent3">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F6844" id="Rectangle 1731557180" o:spid="_x0000_s1026" alt="&quot;&quot;" style="position:absolute;margin-left:0;margin-top:-30.45pt;width:205.8pt;height:798.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" fillcolor="#e3f1ed [662]" stroked="f" strokeweight="1pt">
                <v:fill opacity="32896f"/>
                <w10:wrap anchorx="page"/>
                <w10:anchorlock/>
              </v:rect>
            </w:pict>
          </mc:Fallback>
        </mc:AlternateContent>
      </w:r>
    </w:p>
    <w:tbl>
      <w:tblPr>
        <w:tblpPr w:leftFromText="180" w:rightFromText="180" w:vertAnchor="text" w:tblpY="1"/>
        <w:tblOverlap w:val="never"/>
        <w:tblW w:w="5000" w:type="pct"/>
        <w:tblLayout w:type="fixed"/>
        <w:tblLook w:val="04A0" w:firstRow="1" w:lastRow="0" w:firstColumn="1" w:lastColumn="0" w:noHBand="0" w:noVBand="1"/>
      </w:tblPr>
      <w:tblGrid>
        <w:gridCol w:w="3150"/>
        <w:gridCol w:w="360"/>
        <w:gridCol w:w="7290"/>
      </w:tblGrid>
      <w:tr w:rsidR="00D943A4" w:rsidRPr="0085363C" w14:paraId="3F1F38BB" w14:textId="77777777" w:rsidTr="00F608DD">
        <w:trPr>
          <w:trHeight w:val="1872"/>
        </w:trPr>
        <w:tc>
          <w:tcPr>
            <w:tcW w:w="10800" w:type="dxa"/>
            <w:gridSpan w:val="3"/>
          </w:tcPr>
          <w:p w14:paraId="2FC9574A" w14:textId="097C4072" w:rsidR="00D15C87" w:rsidRPr="00D15C87" w:rsidRDefault="00D15C87" w:rsidP="00F608DD">
            <w:pPr>
              <w:pStyle w:val="Title"/>
              <w:rPr>
                <w:sz w:val="20"/>
                <w:szCs w:val="20"/>
              </w:rPr>
            </w:pPr>
          </w:p>
          <w:p w14:paraId="7A663C2B" w14:textId="41378911" w:rsidR="00D943A4" w:rsidRPr="00A816D8" w:rsidRDefault="004518CC" w:rsidP="00F608DD">
            <w:pPr>
              <w:pStyle w:val="Title"/>
              <w:rPr>
                <w:sz w:val="96"/>
                <w:szCs w:val="96"/>
              </w:rPr>
            </w:pPr>
            <w:r w:rsidRPr="00A816D8">
              <w:rPr>
                <w:sz w:val="96"/>
                <w:szCs w:val="96"/>
              </w:rPr>
              <w:t>Roisín O’Connor</w:t>
            </w:r>
          </w:p>
        </w:tc>
      </w:tr>
      <w:tr w:rsidR="007430ED" w:rsidRPr="00F608DD" w14:paraId="0132F15D" w14:textId="77777777" w:rsidTr="00F608DD">
        <w:trPr>
          <w:gridAfter w:val="1"/>
          <w:wAfter w:w="7290" w:type="dxa"/>
          <w:trHeight w:val="394"/>
        </w:trPr>
        <w:tc>
          <w:tcPr>
            <w:tcW w:w="3150" w:type="dxa"/>
            <w:vMerge w:val="restart"/>
          </w:tcPr>
          <w:p w14:paraId="032D61D7" w14:textId="722967EE" w:rsidR="007430ED" w:rsidRPr="00F608DD" w:rsidRDefault="007430ED" w:rsidP="00F608DD">
            <w:pPr>
              <w:rPr>
                <w:color w:val="75BCA6" w:themeColor="accent3"/>
                <w:sz w:val="11"/>
                <w:szCs w:val="11"/>
              </w:rPr>
            </w:pPr>
          </w:p>
          <w:p w14:paraId="6CD38D76" w14:textId="0CA7F41F" w:rsidR="007430ED" w:rsidRPr="00AD45A7" w:rsidRDefault="007430ED" w:rsidP="00F608DD">
            <w:pPr>
              <w:pStyle w:val="Heading1Alt"/>
              <w:spacing w:line="360" w:lineRule="auto"/>
              <w:rPr>
                <w:rFonts w:ascii="Times" w:hAnsi="Times" w:cs="Times"/>
                <w:color w:val="000000"/>
                <w:sz w:val="24"/>
                <w:szCs w:val="28"/>
              </w:rPr>
            </w:pPr>
            <w:r w:rsidRPr="00AD45A7">
              <w:rPr>
                <w:sz w:val="22"/>
                <w:szCs w:val="32"/>
              </w:rPr>
              <w:t>Languages</w:t>
            </w:r>
          </w:p>
          <w:p w14:paraId="57816ACA" w14:textId="0331910B" w:rsidR="007430ED" w:rsidRPr="00DF13BD" w:rsidRDefault="007430ED" w:rsidP="00F608DD">
            <w:pPr>
              <w:rPr>
                <w:color w:val="000000" w:themeColor="text1"/>
                <w:sz w:val="21"/>
                <w:szCs w:val="32"/>
              </w:rPr>
            </w:pPr>
            <w:r w:rsidRPr="00DF13BD">
              <w:rPr>
                <w:color w:val="000000" w:themeColor="text1"/>
                <w:sz w:val="21"/>
                <w:szCs w:val="32"/>
              </w:rPr>
              <w:t xml:space="preserve">English </w:t>
            </w:r>
            <w:r>
              <w:rPr>
                <w:color w:val="000000" w:themeColor="text1"/>
                <w:sz w:val="21"/>
                <w:szCs w:val="32"/>
              </w:rPr>
              <w:t xml:space="preserve">— </w:t>
            </w:r>
            <w:r w:rsidRPr="000D0436">
              <w:rPr>
                <w:i/>
                <w:iCs/>
                <w:color w:val="4A9980" w:themeColor="accent3" w:themeShade="BF"/>
                <w:sz w:val="16"/>
                <w:szCs w:val="22"/>
              </w:rPr>
              <w:t>Native Proficiency</w:t>
            </w:r>
          </w:p>
          <w:p w14:paraId="351B462F" w14:textId="1F95F790" w:rsidR="007430ED" w:rsidRPr="00DF13BD" w:rsidRDefault="007430ED" w:rsidP="00F608DD">
            <w:pPr>
              <w:rPr>
                <w:color w:val="000000" w:themeColor="text1"/>
                <w:sz w:val="21"/>
                <w:szCs w:val="32"/>
              </w:rPr>
            </w:pPr>
            <w:r w:rsidRPr="00DF13BD">
              <w:rPr>
                <w:color w:val="000000" w:themeColor="text1"/>
                <w:sz w:val="21"/>
                <w:szCs w:val="32"/>
              </w:rPr>
              <w:t xml:space="preserve">French </w:t>
            </w:r>
            <w:r>
              <w:rPr>
                <w:color w:val="000000" w:themeColor="text1"/>
                <w:sz w:val="21"/>
                <w:szCs w:val="32"/>
              </w:rPr>
              <w:t xml:space="preserve">— </w:t>
            </w:r>
            <w:r w:rsidRPr="000D0436">
              <w:rPr>
                <w:i/>
                <w:iCs/>
                <w:color w:val="4A9980" w:themeColor="accent3" w:themeShade="BF"/>
                <w:sz w:val="16"/>
                <w:szCs w:val="22"/>
              </w:rPr>
              <w:t>Professional Proficiency</w:t>
            </w:r>
          </w:p>
          <w:p w14:paraId="722EE5A3" w14:textId="488603E5" w:rsidR="007430ED" w:rsidRPr="000D0436" w:rsidRDefault="007430ED" w:rsidP="00F608DD">
            <w:pPr>
              <w:rPr>
                <w:color w:val="4A9980" w:themeColor="accent3" w:themeShade="BF"/>
                <w:sz w:val="21"/>
                <w:szCs w:val="32"/>
              </w:rPr>
            </w:pPr>
            <w:r>
              <w:rPr>
                <w:color w:val="000000" w:themeColor="text1"/>
                <w:sz w:val="21"/>
                <w:szCs w:val="32"/>
              </w:rPr>
              <w:t xml:space="preserve">Gaeilge — </w:t>
            </w:r>
            <w:r w:rsidRPr="000D0436">
              <w:rPr>
                <w:i/>
                <w:iCs/>
                <w:color w:val="4A9980" w:themeColor="accent3" w:themeShade="BF"/>
                <w:sz w:val="16"/>
                <w:szCs w:val="22"/>
              </w:rPr>
              <w:t>Limited Proficiency</w:t>
            </w:r>
          </w:p>
          <w:p w14:paraId="696F6844" w14:textId="1679FC6A" w:rsidR="007430ED" w:rsidRPr="00BB68B3" w:rsidRDefault="007430ED" w:rsidP="00F608DD">
            <w:pPr>
              <w:rPr>
                <w:color w:val="75BCA6" w:themeColor="accent3"/>
                <w:sz w:val="16"/>
                <w:szCs w:val="16"/>
              </w:rPr>
            </w:pPr>
          </w:p>
          <w:p w14:paraId="5492F74E" w14:textId="5664D775" w:rsidR="007430ED" w:rsidRPr="00AD45A7" w:rsidRDefault="007430ED" w:rsidP="00F608DD">
            <w:pPr>
              <w:pStyle w:val="Heading1Alt"/>
              <w:spacing w:line="360" w:lineRule="auto"/>
              <w:rPr>
                <w:sz w:val="22"/>
                <w:szCs w:val="32"/>
              </w:rPr>
            </w:pPr>
            <w:r w:rsidRPr="00AD45A7">
              <w:rPr>
                <w:sz w:val="22"/>
                <w:szCs w:val="32"/>
              </w:rPr>
              <w:t>Awards</w:t>
            </w:r>
          </w:p>
          <w:p w14:paraId="28EE4EB0" w14:textId="1C65E05D" w:rsidR="007430ED" w:rsidRPr="00DE12C9" w:rsidRDefault="007430ED" w:rsidP="00F608DD">
            <w:pPr>
              <w:spacing w:line="276" w:lineRule="auto"/>
              <w:rPr>
                <w:rFonts w:ascii="Avenir Next Medium" w:hAnsi="Avenir Next Medium"/>
                <w:color w:val="000000" w:themeColor="text1"/>
                <w:sz w:val="21"/>
                <w:szCs w:val="32"/>
              </w:rPr>
            </w:pPr>
            <w:r w:rsidRPr="00DE12C9">
              <w:rPr>
                <w:rFonts w:ascii="Avenir Next Medium" w:hAnsi="Avenir Next Medium"/>
                <w:color w:val="000000" w:themeColor="text1"/>
                <w:sz w:val="21"/>
                <w:szCs w:val="32"/>
              </w:rPr>
              <w:t>Dissertation Prize</w:t>
            </w:r>
          </w:p>
          <w:p w14:paraId="594D8EBA" w14:textId="0084C084" w:rsidR="007430ED" w:rsidRPr="000D0436" w:rsidRDefault="007430ED" w:rsidP="00F608DD">
            <w:pPr>
              <w:spacing w:line="276" w:lineRule="auto"/>
              <w:rPr>
                <w:i/>
                <w:iCs/>
                <w:color w:val="4A9980" w:themeColor="accent3" w:themeShade="BF"/>
                <w:sz w:val="16"/>
                <w:szCs w:val="16"/>
              </w:rPr>
            </w:pPr>
            <w:r w:rsidRPr="000D0436">
              <w:rPr>
                <w:i/>
                <w:iCs/>
                <w:color w:val="4A9980" w:themeColor="accent3" w:themeShade="BF"/>
                <w:sz w:val="16"/>
                <w:szCs w:val="16"/>
              </w:rPr>
              <w:t>University College Cork, March 2026</w:t>
            </w:r>
          </w:p>
          <w:p w14:paraId="0BD10428" w14:textId="1B14E134" w:rsidR="007430ED" w:rsidRDefault="007430ED" w:rsidP="00F608DD">
            <w:pPr>
              <w:spacing w:line="276" w:lineRule="auto"/>
              <w:rPr>
                <w:i/>
                <w:iCs/>
                <w:sz w:val="16"/>
                <w:szCs w:val="16"/>
              </w:rPr>
            </w:pPr>
            <w:r w:rsidRPr="00FA065A">
              <w:rPr>
                <w:i/>
                <w:iCs/>
                <w:sz w:val="16"/>
                <w:szCs w:val="16"/>
              </w:rPr>
              <w:t>Awarded by the Department of Government and Politics to the student who receives the highest mark for a dissertation in their graduating class.</w:t>
            </w:r>
          </w:p>
          <w:p w14:paraId="1A91B81D" w14:textId="77777777" w:rsidR="007430ED" w:rsidRPr="00DE12C9" w:rsidRDefault="007430ED" w:rsidP="00F608DD">
            <w:pPr>
              <w:rPr>
                <w:i/>
                <w:iCs/>
                <w:sz w:val="2"/>
                <w:szCs w:val="2"/>
              </w:rPr>
            </w:pPr>
          </w:p>
          <w:p w14:paraId="0A0688A0" w14:textId="03C27231" w:rsidR="007430ED" w:rsidRPr="00DE12C9" w:rsidRDefault="007430ED" w:rsidP="00F608DD">
            <w:pPr>
              <w:spacing w:line="276" w:lineRule="auto"/>
              <w:rPr>
                <w:rFonts w:ascii="Avenir Next Medium" w:hAnsi="Avenir Next Medium"/>
                <w:color w:val="000000" w:themeColor="text1"/>
                <w:sz w:val="21"/>
                <w:szCs w:val="32"/>
              </w:rPr>
            </w:pPr>
            <w:r w:rsidRPr="00DE12C9">
              <w:rPr>
                <w:rFonts w:ascii="Avenir Next Medium" w:hAnsi="Avenir Next Medium"/>
                <w:color w:val="000000" w:themeColor="text1"/>
                <w:sz w:val="21"/>
                <w:szCs w:val="32"/>
              </w:rPr>
              <w:t>Student of the Year</w:t>
            </w:r>
          </w:p>
          <w:p w14:paraId="6E929FBA" w14:textId="14F22C7F" w:rsidR="007430ED" w:rsidRPr="000D0436" w:rsidRDefault="007430ED" w:rsidP="00F608DD">
            <w:pPr>
              <w:spacing w:line="276" w:lineRule="auto"/>
              <w:rPr>
                <w:i/>
                <w:iCs/>
                <w:color w:val="4A9980" w:themeColor="accent3" w:themeShade="BF"/>
                <w:sz w:val="16"/>
                <w:szCs w:val="16"/>
              </w:rPr>
            </w:pPr>
            <w:r w:rsidRPr="000D0436">
              <w:rPr>
                <w:i/>
                <w:iCs/>
                <w:color w:val="4A9980" w:themeColor="accent3" w:themeShade="BF"/>
                <w:sz w:val="16"/>
                <w:szCs w:val="16"/>
              </w:rPr>
              <w:t>University College Cork, March 2026</w:t>
            </w:r>
          </w:p>
          <w:p w14:paraId="4B4B30ED" w14:textId="0B9AC686" w:rsidR="007430ED" w:rsidRDefault="007430ED" w:rsidP="00F608DD">
            <w:pPr>
              <w:spacing w:line="276" w:lineRule="auto"/>
              <w:rPr>
                <w:i/>
                <w:iCs/>
                <w:sz w:val="16"/>
                <w:szCs w:val="16"/>
              </w:rPr>
            </w:pPr>
            <w:r w:rsidRPr="00FA065A">
              <w:rPr>
                <w:i/>
                <w:iCs/>
                <w:sz w:val="16"/>
                <w:szCs w:val="16"/>
              </w:rPr>
              <w:t xml:space="preserve">Awarded by the Department of Government and Politics to the student who </w:t>
            </w:r>
            <w:r>
              <w:rPr>
                <w:i/>
                <w:iCs/>
                <w:sz w:val="16"/>
                <w:szCs w:val="16"/>
              </w:rPr>
              <w:t>ranks first in</w:t>
            </w:r>
            <w:r w:rsidRPr="00FA065A">
              <w:rPr>
                <w:i/>
                <w:iCs/>
                <w:sz w:val="16"/>
                <w:szCs w:val="16"/>
              </w:rPr>
              <w:t xml:space="preserve"> their graduating class.</w:t>
            </w:r>
          </w:p>
          <w:p w14:paraId="7A8A1FC6" w14:textId="77777777" w:rsidR="007430ED" w:rsidRPr="00DE12C9" w:rsidRDefault="007430ED" w:rsidP="00F608DD">
            <w:pPr>
              <w:rPr>
                <w:i/>
                <w:iCs/>
                <w:sz w:val="2"/>
                <w:szCs w:val="2"/>
              </w:rPr>
            </w:pPr>
          </w:p>
          <w:p w14:paraId="12DC518E" w14:textId="1B8FFA63" w:rsidR="007430ED" w:rsidRPr="00DE12C9" w:rsidRDefault="007430ED" w:rsidP="00F608DD">
            <w:pPr>
              <w:spacing w:line="276" w:lineRule="auto"/>
              <w:rPr>
                <w:rFonts w:ascii="Avenir Next Medium" w:hAnsi="Avenir Next Medium"/>
                <w:color w:val="000000" w:themeColor="text1"/>
                <w:sz w:val="21"/>
                <w:szCs w:val="32"/>
              </w:rPr>
            </w:pPr>
            <w:r w:rsidRPr="00DE12C9">
              <w:rPr>
                <w:rFonts w:ascii="Avenir Next Medium" w:hAnsi="Avenir Next Medium"/>
                <w:color w:val="000000" w:themeColor="text1"/>
                <w:sz w:val="21"/>
                <w:szCs w:val="32"/>
              </w:rPr>
              <w:t>College Scholar</w:t>
            </w:r>
          </w:p>
          <w:p w14:paraId="21C3FBC5" w14:textId="3F84FEF1" w:rsidR="007430ED" w:rsidRPr="000D0436" w:rsidRDefault="007430ED" w:rsidP="00F608DD">
            <w:pPr>
              <w:spacing w:line="276" w:lineRule="auto"/>
              <w:rPr>
                <w:i/>
                <w:iCs/>
                <w:color w:val="4A9980" w:themeColor="accent3" w:themeShade="BF"/>
                <w:sz w:val="16"/>
                <w:szCs w:val="16"/>
              </w:rPr>
            </w:pPr>
            <w:r w:rsidRPr="000D0436">
              <w:rPr>
                <w:i/>
                <w:iCs/>
                <w:color w:val="4A9980" w:themeColor="accent3" w:themeShade="BF"/>
                <w:sz w:val="16"/>
                <w:szCs w:val="16"/>
              </w:rPr>
              <w:t xml:space="preserve">University College </w:t>
            </w:r>
            <w:r w:rsidRPr="000D0436">
              <w:rPr>
                <w:i/>
                <w:iCs/>
                <w:color w:val="4A9980" w:themeColor="accent3" w:themeShade="BF"/>
                <w:sz w:val="16"/>
                <w:szCs w:val="16"/>
                <w:lang w:val="en-GB"/>
              </w:rPr>
              <w:t>Cork</w:t>
            </w:r>
            <w:r w:rsidRPr="000D0436">
              <w:rPr>
                <w:i/>
                <w:iCs/>
                <w:color w:val="4A9980" w:themeColor="accent3" w:themeShade="BF"/>
                <w:sz w:val="16"/>
                <w:szCs w:val="16"/>
              </w:rPr>
              <w:t>, 2023 &amp; 2025</w:t>
            </w:r>
          </w:p>
          <w:p w14:paraId="70E5B11A" w14:textId="72E1F843" w:rsidR="007430ED" w:rsidRDefault="007430ED" w:rsidP="00F608DD">
            <w:pPr>
              <w:spacing w:line="276" w:lineRule="auto"/>
              <w:rPr>
                <w:i/>
                <w:iCs/>
                <w:sz w:val="16"/>
                <w:szCs w:val="16"/>
              </w:rPr>
            </w:pPr>
            <w:r w:rsidRPr="00FA065A">
              <w:rPr>
                <w:i/>
                <w:iCs/>
                <w:sz w:val="16"/>
                <w:szCs w:val="16"/>
              </w:rPr>
              <w:t xml:space="preserve">Awarded </w:t>
            </w:r>
            <w:r>
              <w:rPr>
                <w:i/>
                <w:iCs/>
                <w:sz w:val="16"/>
                <w:szCs w:val="16"/>
              </w:rPr>
              <w:t xml:space="preserve">in recognition of final grades of First Class </w:t>
            </w:r>
            <w:r w:rsidRPr="00714F63">
              <w:rPr>
                <w:i/>
                <w:iCs/>
                <w:sz w:val="16"/>
                <w:szCs w:val="16"/>
                <w:lang w:val="en-GB"/>
              </w:rPr>
              <w:t>Honours</w:t>
            </w:r>
            <w:r w:rsidRPr="00FA065A">
              <w:rPr>
                <w:i/>
                <w:iCs/>
                <w:sz w:val="16"/>
                <w:szCs w:val="16"/>
              </w:rPr>
              <w:t>.</w:t>
            </w:r>
          </w:p>
          <w:p w14:paraId="20B48E69" w14:textId="77777777" w:rsidR="007430ED" w:rsidRPr="00DE12C9" w:rsidRDefault="007430ED" w:rsidP="00F608DD">
            <w:pPr>
              <w:rPr>
                <w:i/>
                <w:iCs/>
                <w:sz w:val="2"/>
                <w:szCs w:val="2"/>
              </w:rPr>
            </w:pPr>
          </w:p>
          <w:p w14:paraId="6B74D7C7" w14:textId="257084CE" w:rsidR="007430ED" w:rsidRPr="00DE12C9" w:rsidRDefault="007430ED" w:rsidP="00F608DD">
            <w:pPr>
              <w:spacing w:line="276" w:lineRule="auto"/>
              <w:rPr>
                <w:rFonts w:ascii="Avenir Next Medium" w:hAnsi="Avenir Next Medium"/>
                <w:color w:val="000000" w:themeColor="text1"/>
                <w:sz w:val="21"/>
                <w:szCs w:val="32"/>
              </w:rPr>
            </w:pPr>
            <w:r w:rsidRPr="00DE12C9">
              <w:rPr>
                <w:rFonts w:ascii="Avenir Next Medium" w:hAnsi="Avenir Next Medium"/>
                <w:color w:val="000000" w:themeColor="text1"/>
                <w:sz w:val="21"/>
                <w:szCs w:val="32"/>
              </w:rPr>
              <w:t>Godolphin Bursary</w:t>
            </w:r>
          </w:p>
          <w:p w14:paraId="159F4B49" w14:textId="0F03F501" w:rsidR="007430ED" w:rsidRPr="000D0436" w:rsidRDefault="007430ED" w:rsidP="00F608DD">
            <w:pPr>
              <w:spacing w:line="276" w:lineRule="auto"/>
              <w:rPr>
                <w:i/>
                <w:iCs/>
                <w:color w:val="4A9980" w:themeColor="accent3" w:themeShade="BF"/>
                <w:sz w:val="16"/>
                <w:szCs w:val="16"/>
              </w:rPr>
            </w:pPr>
            <w:r w:rsidRPr="000D0436">
              <w:rPr>
                <w:i/>
                <w:iCs/>
                <w:color w:val="4A9980" w:themeColor="accent3" w:themeShade="BF"/>
                <w:sz w:val="16"/>
                <w:szCs w:val="16"/>
              </w:rPr>
              <w:t>Godolphin Ireland, Jun 2022</w:t>
            </w:r>
          </w:p>
          <w:p w14:paraId="65479284" w14:textId="1A7387CA" w:rsidR="007430ED" w:rsidRDefault="007430ED" w:rsidP="00F608DD">
            <w:pPr>
              <w:spacing w:line="276" w:lineRule="auto"/>
              <w:rPr>
                <w:i/>
                <w:iCs/>
                <w:sz w:val="16"/>
                <w:szCs w:val="16"/>
              </w:rPr>
            </w:pPr>
            <w:r w:rsidRPr="00FA065A">
              <w:rPr>
                <w:i/>
                <w:iCs/>
                <w:sz w:val="16"/>
                <w:szCs w:val="16"/>
              </w:rPr>
              <w:t xml:space="preserve">Awarded </w:t>
            </w:r>
            <w:r>
              <w:rPr>
                <w:i/>
                <w:iCs/>
                <w:sz w:val="16"/>
                <w:szCs w:val="16"/>
              </w:rPr>
              <w:t>to the student who makes the most significant contributions to community and school life, as well as having outstanding grades in the Co. Meath branch.</w:t>
            </w:r>
          </w:p>
          <w:p w14:paraId="1E6EDE2E" w14:textId="77777777" w:rsidR="007430ED" w:rsidRPr="00DE12C9" w:rsidRDefault="007430ED" w:rsidP="00F608DD">
            <w:pPr>
              <w:rPr>
                <w:i/>
                <w:iCs/>
                <w:sz w:val="2"/>
                <w:szCs w:val="2"/>
              </w:rPr>
            </w:pPr>
          </w:p>
          <w:p w14:paraId="33BC7BB9" w14:textId="407C1603" w:rsidR="007430ED" w:rsidRPr="00DE12C9" w:rsidRDefault="007430ED" w:rsidP="00F608DD">
            <w:pPr>
              <w:spacing w:line="276" w:lineRule="auto"/>
              <w:rPr>
                <w:rFonts w:ascii="Avenir Next Medium" w:hAnsi="Avenir Next Medium"/>
                <w:color w:val="000000" w:themeColor="text1"/>
                <w:sz w:val="21"/>
                <w:szCs w:val="32"/>
              </w:rPr>
            </w:pPr>
            <w:r w:rsidRPr="00DE12C9">
              <w:rPr>
                <w:rFonts w:ascii="Avenir Next Medium" w:hAnsi="Avenir Next Medium"/>
                <w:color w:val="000000" w:themeColor="text1"/>
                <w:sz w:val="21"/>
                <w:szCs w:val="32"/>
              </w:rPr>
              <w:t>MFL Student of the Year</w:t>
            </w:r>
          </w:p>
          <w:p w14:paraId="1389FE28" w14:textId="7EF84760" w:rsidR="007430ED" w:rsidRPr="000D0436" w:rsidRDefault="007430ED" w:rsidP="00F608DD">
            <w:pPr>
              <w:spacing w:line="276" w:lineRule="auto"/>
              <w:rPr>
                <w:i/>
                <w:iCs/>
                <w:color w:val="4A9980" w:themeColor="accent3" w:themeShade="BF"/>
                <w:sz w:val="16"/>
                <w:szCs w:val="16"/>
              </w:rPr>
            </w:pPr>
            <w:r w:rsidRPr="000D0436">
              <w:rPr>
                <w:i/>
                <w:iCs/>
                <w:color w:val="4A9980" w:themeColor="accent3" w:themeShade="BF"/>
                <w:sz w:val="16"/>
                <w:szCs w:val="16"/>
              </w:rPr>
              <w:t>St Peter’s College, Dunboyne, May 2022</w:t>
            </w:r>
          </w:p>
          <w:p w14:paraId="3DD061AF" w14:textId="2EA0FE6A" w:rsidR="007430ED" w:rsidRPr="00F608DD" w:rsidRDefault="007430ED" w:rsidP="00F608DD">
            <w:pPr>
              <w:spacing w:line="276" w:lineRule="auto"/>
              <w:rPr>
                <w:i/>
                <w:iCs/>
                <w:color w:val="75BCA6" w:themeColor="accent3"/>
                <w:sz w:val="16"/>
                <w:szCs w:val="16"/>
              </w:rPr>
            </w:pPr>
            <w:r>
              <w:rPr>
                <w:i/>
                <w:iCs/>
                <w:sz w:val="16"/>
                <w:szCs w:val="16"/>
              </w:rPr>
              <w:t>Awarded to the Leaving Certificate student with the most outstanding ability in a Modern Foreign Language.</w:t>
            </w:r>
          </w:p>
        </w:tc>
        <w:tc>
          <w:tcPr>
            <w:tcW w:w="360" w:type="dxa"/>
            <w:vMerge w:val="restart"/>
          </w:tcPr>
          <w:p w14:paraId="7E4045FF" w14:textId="33F9E4DE" w:rsidR="007430ED" w:rsidRPr="00F079F2" w:rsidRDefault="007430ED" w:rsidP="00F608DD">
            <w:pPr>
              <w:widowControl w:val="0"/>
              <w:autoSpaceDE w:val="0"/>
              <w:autoSpaceDN w:val="0"/>
              <w:adjustRightInd w:val="0"/>
              <w:spacing w:line="240" w:lineRule="auto"/>
              <w:ind w:right="680"/>
              <w:rPr>
                <w:rFonts w:ascii="Georgia" w:eastAsia="Times New Roman" w:hAnsi="Georgia" w:cs="Georgia"/>
                <w:color w:val="FFFFFF"/>
                <w:sz w:val="16"/>
                <w:szCs w:val="22"/>
              </w:rPr>
            </w:pPr>
          </w:p>
        </w:tc>
      </w:tr>
      <w:tr w:rsidR="00D943A4" w:rsidRPr="00F079F2" w14:paraId="37F8E6C4" w14:textId="77777777" w:rsidTr="00F608DD">
        <w:trPr>
          <w:trHeight w:val="2709"/>
        </w:trPr>
        <w:tc>
          <w:tcPr>
            <w:tcW w:w="3150" w:type="dxa"/>
            <w:vMerge/>
          </w:tcPr>
          <w:p w14:paraId="7814977D" w14:textId="77777777" w:rsidR="00D943A4" w:rsidRPr="00F079F2" w:rsidRDefault="00D943A4" w:rsidP="00F608DD">
            <w:pPr>
              <w:pStyle w:val="Heading1Alt"/>
              <w:rPr>
                <w:b w:val="0"/>
                <w:bCs w:val="0"/>
                <w:color w:val="FFFFFF"/>
                <w:sz w:val="24"/>
              </w:rPr>
            </w:pPr>
          </w:p>
        </w:tc>
        <w:tc>
          <w:tcPr>
            <w:tcW w:w="360" w:type="dxa"/>
            <w:vMerge/>
          </w:tcPr>
          <w:p w14:paraId="49049ACF" w14:textId="77777777" w:rsidR="00D943A4" w:rsidRPr="00F079F2" w:rsidRDefault="00D943A4" w:rsidP="00F608DD">
            <w:pPr>
              <w:widowControl w:val="0"/>
              <w:autoSpaceDE w:val="0"/>
              <w:autoSpaceDN w:val="0"/>
              <w:adjustRightInd w:val="0"/>
              <w:spacing w:line="240" w:lineRule="auto"/>
              <w:rPr>
                <w:rFonts w:ascii="Georgia" w:eastAsia="Times New Roman" w:hAnsi="Georgia" w:cs="Georgia"/>
                <w:sz w:val="16"/>
                <w:szCs w:val="22"/>
              </w:rPr>
            </w:pPr>
          </w:p>
        </w:tc>
        <w:tc>
          <w:tcPr>
            <w:tcW w:w="7290" w:type="dxa"/>
          </w:tcPr>
          <w:p w14:paraId="389CCE16" w14:textId="28B6EB07" w:rsidR="00F608DD" w:rsidRPr="00F608DD" w:rsidRDefault="00F608DD" w:rsidP="00F608DD">
            <w:pPr>
              <w:spacing w:line="360" w:lineRule="auto"/>
              <w:rPr>
                <w:rFonts w:asciiTheme="majorHAnsi" w:hAnsiTheme="majorHAnsi"/>
                <w:b/>
                <w:caps/>
                <w:color w:val="4A9980" w:themeColor="accent3" w:themeShade="BF"/>
                <w:sz w:val="24"/>
                <w:szCs w:val="40"/>
                <w:lang w:val="en-GB"/>
              </w:rPr>
            </w:pPr>
            <w:r w:rsidRPr="00B83B54">
              <w:rPr>
                <w:rFonts w:asciiTheme="majorHAnsi" w:hAnsiTheme="majorHAnsi"/>
                <w:b/>
                <w:caps/>
                <w:noProof/>
                <w:color w:val="4A9980" w:themeColor="accent3" w:themeShade="BF"/>
                <w:sz w:val="24"/>
                <w:szCs w:val="40"/>
                <w:lang w:val="en-GB"/>
              </w:rPr>
              <mc:AlternateContent>
                <mc:Choice Requires="wps">
                  <w:drawing>
                    <wp:anchor distT="0" distB="0" distL="114300" distR="114300" simplePos="0" relativeHeight="251688962" behindDoc="0" locked="0" layoutInCell="1" allowOverlap="1" wp14:anchorId="3ACDD951" wp14:editId="0D74F002">
                      <wp:simplePos x="0" y="0"/>
                      <wp:positionH relativeFrom="column">
                        <wp:posOffset>1149155</wp:posOffset>
                      </wp:positionH>
                      <wp:positionV relativeFrom="paragraph">
                        <wp:posOffset>76130</wp:posOffset>
                      </wp:positionV>
                      <wp:extent cx="3405874" cy="0"/>
                      <wp:effectExtent l="0" t="12700" r="23495" b="12700"/>
                      <wp:wrapNone/>
                      <wp:docPr id="368879679" name="Straight Connector 3"/>
                      <wp:cNvGraphicFramePr/>
                      <a:graphic xmlns:a="http://schemas.openxmlformats.org/drawingml/2006/main">
                        <a:graphicData uri="http://schemas.microsoft.com/office/word/2010/wordprocessingShape">
                          <wps:wsp>
                            <wps:cNvCnPr/>
                            <wps:spPr>
                              <a:xfrm>
                                <a:off x="0" y="0"/>
                                <a:ext cx="3405874" cy="0"/>
                              </a:xfrm>
                              <a:prstGeom prst="line">
                                <a:avLst/>
                              </a:prstGeom>
                              <a:ln w="19050">
                                <a:solidFill>
                                  <a:srgbClr val="4898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7567F3" id="Straight Connector 3" o:spid="_x0000_s1026" style="position:absolute;z-index:251688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6pt" to="358.7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" strokecolor="#48987f" strokeweight="1.5pt">
                      <v:stroke joinstyle="miter"/>
                    </v:line>
                  </w:pict>
                </mc:Fallback>
              </mc:AlternateContent>
            </w:r>
            <w:r>
              <w:rPr>
                <w:rFonts w:asciiTheme="majorHAnsi" w:hAnsiTheme="majorHAnsi"/>
                <w:b/>
                <w:caps/>
                <w:color w:val="4A9980" w:themeColor="accent3" w:themeShade="BF"/>
                <w:sz w:val="24"/>
                <w:szCs w:val="40"/>
                <w:lang w:val="en-GB"/>
              </w:rPr>
              <w:t>Education</w:t>
            </w:r>
          </w:p>
          <w:p w14:paraId="5255150B" w14:textId="23A8B909" w:rsidR="007430ED" w:rsidRDefault="007430ED" w:rsidP="00F608DD">
            <w:pPr>
              <w:spacing w:line="240" w:lineRule="auto"/>
              <w:rPr>
                <w:sz w:val="21"/>
                <w:szCs w:val="21"/>
                <w:lang w:val="en-GB"/>
              </w:rPr>
            </w:pPr>
            <w:r w:rsidRPr="007C5517">
              <w:rPr>
                <w:rFonts w:ascii="Avenir Next Medium" w:hAnsi="Avenir Next Medium"/>
                <w:sz w:val="21"/>
                <w:szCs w:val="21"/>
                <w:lang w:val="en-GB"/>
              </w:rPr>
              <w:t>MA Fine Art</w:t>
            </w:r>
            <w:r>
              <w:rPr>
                <w:b/>
                <w:bCs/>
                <w:sz w:val="21"/>
                <w:szCs w:val="21"/>
                <w:lang w:val="en-GB"/>
              </w:rPr>
              <w:t>:</w:t>
            </w:r>
            <w:r w:rsidRPr="007C5517">
              <w:rPr>
                <w:b/>
                <w:bCs/>
                <w:sz w:val="21"/>
                <w:szCs w:val="21"/>
                <w:lang w:val="en-GB"/>
              </w:rPr>
              <w:t xml:space="preserve"> </w:t>
            </w:r>
            <w:r w:rsidRPr="007C5517">
              <w:rPr>
                <w:b/>
                <w:bCs/>
                <w:i/>
                <w:iCs/>
                <w:color w:val="75BCA6" w:themeColor="accent3"/>
                <w:sz w:val="21"/>
                <w:szCs w:val="21"/>
                <w:lang w:val="en-GB"/>
              </w:rPr>
              <w:t>University for the Creative Arts</w:t>
            </w:r>
            <w:r w:rsidR="000B3AD6">
              <w:rPr>
                <w:b/>
                <w:bCs/>
                <w:i/>
                <w:iCs/>
                <w:color w:val="75BCA6" w:themeColor="accent3"/>
                <w:sz w:val="21"/>
                <w:szCs w:val="21"/>
                <w:lang w:val="en-GB"/>
              </w:rPr>
              <w:t>, Canterbury, UK</w:t>
            </w:r>
          </w:p>
          <w:p w14:paraId="25153777" w14:textId="77777777" w:rsidR="007430ED" w:rsidRPr="005A2583" w:rsidRDefault="007430ED" w:rsidP="00F608DD">
            <w:pPr>
              <w:spacing w:line="240" w:lineRule="auto"/>
              <w:rPr>
                <w:i/>
                <w:iCs/>
                <w:sz w:val="16"/>
                <w:szCs w:val="16"/>
                <w:lang w:val="en-GB"/>
              </w:rPr>
            </w:pPr>
            <w:r w:rsidRPr="005A2583">
              <w:rPr>
                <w:i/>
                <w:iCs/>
                <w:sz w:val="16"/>
                <w:szCs w:val="16"/>
                <w:lang w:val="en-GB"/>
              </w:rPr>
              <w:t>Sep 2025</w:t>
            </w:r>
            <w:r>
              <w:rPr>
                <w:i/>
                <w:iCs/>
                <w:sz w:val="16"/>
                <w:szCs w:val="16"/>
                <w:lang w:val="en-GB"/>
              </w:rPr>
              <w:t>—</w:t>
            </w:r>
            <w:r w:rsidRPr="005A2583">
              <w:rPr>
                <w:i/>
                <w:iCs/>
                <w:sz w:val="16"/>
                <w:szCs w:val="16"/>
                <w:lang w:val="en-GB"/>
              </w:rPr>
              <w:t>Sep</w:t>
            </w:r>
            <w:r>
              <w:rPr>
                <w:i/>
                <w:iCs/>
                <w:sz w:val="16"/>
                <w:szCs w:val="16"/>
                <w:lang w:val="en-GB"/>
              </w:rPr>
              <w:t xml:space="preserve"> </w:t>
            </w:r>
            <w:r w:rsidRPr="005A2583">
              <w:rPr>
                <w:i/>
                <w:iCs/>
                <w:sz w:val="16"/>
                <w:szCs w:val="16"/>
                <w:lang w:val="en-GB"/>
              </w:rPr>
              <w:t>2026</w:t>
            </w:r>
          </w:p>
          <w:p w14:paraId="39FD9C5C" w14:textId="77777777" w:rsidR="007430ED" w:rsidRPr="007C5517" w:rsidRDefault="007430ED" w:rsidP="00F608DD">
            <w:pPr>
              <w:pStyle w:val="ListParagraph"/>
              <w:numPr>
                <w:ilvl w:val="0"/>
                <w:numId w:val="23"/>
              </w:numPr>
              <w:spacing w:line="360" w:lineRule="auto"/>
              <w:rPr>
                <w:sz w:val="21"/>
                <w:szCs w:val="21"/>
                <w:lang w:val="en-GB"/>
              </w:rPr>
            </w:pPr>
            <w:r w:rsidRPr="007C5517">
              <w:rPr>
                <w:sz w:val="21"/>
                <w:szCs w:val="21"/>
                <w:lang w:val="en-GB"/>
              </w:rPr>
              <w:t>Current Grade: 77% (First Class Honours)</w:t>
            </w:r>
          </w:p>
          <w:p w14:paraId="51643DE0" w14:textId="77777777" w:rsidR="007430ED" w:rsidRPr="007C5517" w:rsidRDefault="007430ED" w:rsidP="00F608DD">
            <w:pPr>
              <w:pStyle w:val="ListParagraph"/>
              <w:numPr>
                <w:ilvl w:val="0"/>
                <w:numId w:val="23"/>
              </w:numPr>
              <w:spacing w:line="360" w:lineRule="auto"/>
              <w:rPr>
                <w:sz w:val="21"/>
                <w:szCs w:val="21"/>
                <w:lang w:val="en-GB"/>
              </w:rPr>
            </w:pPr>
            <w:r w:rsidRPr="007C5517">
              <w:rPr>
                <w:color w:val="000000" w:themeColor="text1"/>
                <w:sz w:val="21"/>
                <w:szCs w:val="21"/>
                <w:lang w:val="en-GB"/>
              </w:rPr>
              <w:t>Academic Representative for MA Fine Art (2025</w:t>
            </w:r>
            <w:r>
              <w:rPr>
                <w:color w:val="000000" w:themeColor="text1"/>
                <w:sz w:val="21"/>
                <w:szCs w:val="21"/>
                <w:lang w:val="en-GB"/>
              </w:rPr>
              <w:t>—</w:t>
            </w:r>
            <w:r w:rsidRPr="007C5517">
              <w:rPr>
                <w:color w:val="000000" w:themeColor="text1"/>
                <w:sz w:val="21"/>
                <w:szCs w:val="21"/>
                <w:lang w:val="en-GB"/>
              </w:rPr>
              <w:t>2026)</w:t>
            </w:r>
          </w:p>
          <w:p w14:paraId="0DA6AD05" w14:textId="77777777" w:rsidR="007430ED" w:rsidRPr="004C324F" w:rsidRDefault="007430ED" w:rsidP="00F608DD">
            <w:pPr>
              <w:pStyle w:val="ListParagraph"/>
              <w:numPr>
                <w:ilvl w:val="0"/>
                <w:numId w:val="23"/>
              </w:numPr>
              <w:spacing w:line="360" w:lineRule="auto"/>
              <w:rPr>
                <w:sz w:val="22"/>
                <w:szCs w:val="22"/>
                <w:lang w:val="en-GB"/>
              </w:rPr>
            </w:pPr>
            <w:r w:rsidRPr="007C5517">
              <w:rPr>
                <w:color w:val="000000" w:themeColor="text1"/>
                <w:sz w:val="21"/>
                <w:szCs w:val="21"/>
                <w:lang w:val="en-GB"/>
              </w:rPr>
              <w:t>Curatorial Team — Canterbury Environmental Collective</w:t>
            </w:r>
          </w:p>
          <w:p w14:paraId="4E4848D8" w14:textId="200083B3" w:rsidR="007430ED" w:rsidRPr="00365044" w:rsidRDefault="001473BB" w:rsidP="00F608DD">
            <w:pPr>
              <w:pStyle w:val="ListParagraph"/>
              <w:numPr>
                <w:ilvl w:val="0"/>
                <w:numId w:val="23"/>
              </w:numPr>
              <w:spacing w:line="360" w:lineRule="auto"/>
              <w:rPr>
                <w:sz w:val="22"/>
                <w:szCs w:val="22"/>
                <w:lang w:val="en-GB"/>
              </w:rPr>
            </w:pPr>
            <w:r>
              <w:rPr>
                <w:sz w:val="22"/>
                <w:szCs w:val="22"/>
                <w:lang w:val="en-GB"/>
              </w:rPr>
              <w:t xml:space="preserve">Major project theme: migration and </w:t>
            </w:r>
            <w:r w:rsidR="002C1D1A">
              <w:rPr>
                <w:sz w:val="22"/>
                <w:szCs w:val="22"/>
                <w:lang w:val="en-GB"/>
              </w:rPr>
              <w:t xml:space="preserve">the </w:t>
            </w:r>
            <w:r w:rsidR="00667C05">
              <w:rPr>
                <w:sz w:val="22"/>
                <w:szCs w:val="22"/>
                <w:lang w:val="en-GB"/>
              </w:rPr>
              <w:t>politics of nostalgia</w:t>
            </w:r>
          </w:p>
          <w:p w14:paraId="461F70DE" w14:textId="77777777" w:rsidR="007430ED" w:rsidRPr="007C5517" w:rsidRDefault="007430ED" w:rsidP="00F608DD">
            <w:pPr>
              <w:pStyle w:val="ListParagraph"/>
              <w:rPr>
                <w:sz w:val="10"/>
                <w:szCs w:val="10"/>
                <w:lang w:val="en-GB"/>
              </w:rPr>
            </w:pPr>
          </w:p>
          <w:p w14:paraId="3F39CBCA" w14:textId="2959FBC9" w:rsidR="007430ED" w:rsidRDefault="007430ED" w:rsidP="00F608DD">
            <w:pPr>
              <w:spacing w:line="240" w:lineRule="auto"/>
              <w:rPr>
                <w:sz w:val="21"/>
                <w:szCs w:val="21"/>
                <w:lang w:val="en-GB"/>
              </w:rPr>
            </w:pPr>
            <w:r w:rsidRPr="007C5517">
              <w:rPr>
                <w:rFonts w:ascii="Avenir Next Medium" w:hAnsi="Avenir Next Medium"/>
                <w:sz w:val="21"/>
                <w:szCs w:val="21"/>
                <w:lang w:val="en-GB"/>
              </w:rPr>
              <w:t>BA French</w:t>
            </w:r>
            <w:r w:rsidR="00911D70">
              <w:rPr>
                <w:rFonts w:ascii="Avenir Next Medium" w:hAnsi="Avenir Next Medium"/>
                <w:sz w:val="21"/>
                <w:szCs w:val="21"/>
                <w:lang w:val="en-GB"/>
              </w:rPr>
              <w:t xml:space="preserve"> &amp; Politics</w:t>
            </w:r>
            <w:r>
              <w:rPr>
                <w:b/>
                <w:bCs/>
                <w:sz w:val="21"/>
                <w:szCs w:val="21"/>
                <w:lang w:val="en-GB"/>
              </w:rPr>
              <w:t xml:space="preserve">: </w:t>
            </w:r>
            <w:r w:rsidRPr="007C5517">
              <w:rPr>
                <w:b/>
                <w:bCs/>
                <w:i/>
                <w:iCs/>
                <w:color w:val="75BCA6" w:themeColor="accent3"/>
                <w:sz w:val="21"/>
                <w:szCs w:val="21"/>
                <w:lang w:val="en-GB"/>
              </w:rPr>
              <w:t>University College Cork</w:t>
            </w:r>
            <w:r w:rsidR="000B3AD6">
              <w:rPr>
                <w:b/>
                <w:bCs/>
                <w:i/>
                <w:iCs/>
                <w:color w:val="75BCA6" w:themeColor="accent3"/>
                <w:sz w:val="21"/>
                <w:szCs w:val="21"/>
                <w:lang w:val="en-GB"/>
              </w:rPr>
              <w:t>, Ireland</w:t>
            </w:r>
          </w:p>
          <w:p w14:paraId="274BE7BD" w14:textId="77777777" w:rsidR="007430ED" w:rsidRPr="005A2583" w:rsidRDefault="007430ED" w:rsidP="00F608DD">
            <w:pPr>
              <w:spacing w:line="240" w:lineRule="auto"/>
              <w:rPr>
                <w:i/>
                <w:iCs/>
                <w:sz w:val="16"/>
                <w:szCs w:val="16"/>
                <w:lang w:val="en-GB"/>
              </w:rPr>
            </w:pPr>
            <w:r w:rsidRPr="005A2583">
              <w:rPr>
                <w:i/>
                <w:iCs/>
                <w:sz w:val="16"/>
                <w:szCs w:val="16"/>
                <w:lang w:val="en-GB"/>
              </w:rPr>
              <w:t>Sep 2022</w:t>
            </w:r>
            <w:r>
              <w:rPr>
                <w:i/>
                <w:iCs/>
                <w:sz w:val="16"/>
                <w:szCs w:val="16"/>
                <w:lang w:val="en-GB"/>
              </w:rPr>
              <w:t>—</w:t>
            </w:r>
            <w:r w:rsidRPr="005A2583">
              <w:rPr>
                <w:i/>
                <w:iCs/>
                <w:sz w:val="16"/>
                <w:szCs w:val="16"/>
                <w:lang w:val="en-GB"/>
              </w:rPr>
              <w:t>May 2025</w:t>
            </w:r>
          </w:p>
          <w:p w14:paraId="260611F5" w14:textId="77777777" w:rsidR="007430ED" w:rsidRPr="007C5517" w:rsidRDefault="007430ED" w:rsidP="00F608DD">
            <w:pPr>
              <w:pStyle w:val="ListParagraph"/>
              <w:numPr>
                <w:ilvl w:val="0"/>
                <w:numId w:val="23"/>
              </w:numPr>
              <w:spacing w:line="360" w:lineRule="auto"/>
              <w:rPr>
                <w:sz w:val="21"/>
                <w:szCs w:val="21"/>
                <w:lang w:val="en-GB"/>
              </w:rPr>
            </w:pPr>
            <w:r w:rsidRPr="007C5517">
              <w:rPr>
                <w:color w:val="000000" w:themeColor="text1"/>
                <w:sz w:val="21"/>
                <w:szCs w:val="21"/>
                <w:lang w:val="en-GB"/>
              </w:rPr>
              <w:t>Grade: First Class Honours with 80% in Dissertation</w:t>
            </w:r>
          </w:p>
          <w:p w14:paraId="51EBA4BE" w14:textId="77777777" w:rsidR="007430ED" w:rsidRPr="007C5517" w:rsidRDefault="007430ED" w:rsidP="00F608DD">
            <w:pPr>
              <w:pStyle w:val="ListParagraph"/>
              <w:numPr>
                <w:ilvl w:val="0"/>
                <w:numId w:val="23"/>
              </w:numPr>
              <w:spacing w:line="360" w:lineRule="auto"/>
              <w:rPr>
                <w:sz w:val="21"/>
                <w:szCs w:val="21"/>
                <w:lang w:val="en-GB"/>
              </w:rPr>
            </w:pPr>
            <w:r w:rsidRPr="007C5517">
              <w:rPr>
                <w:sz w:val="21"/>
                <w:szCs w:val="21"/>
                <w:lang w:val="en-GB"/>
              </w:rPr>
              <w:t>Class ranking: 1</w:t>
            </w:r>
            <w:r w:rsidRPr="007C5517">
              <w:rPr>
                <w:sz w:val="21"/>
                <w:szCs w:val="21"/>
                <w:vertAlign w:val="superscript"/>
                <w:lang w:val="en-GB"/>
              </w:rPr>
              <w:t>st</w:t>
            </w:r>
            <w:r w:rsidRPr="007C5517">
              <w:rPr>
                <w:sz w:val="21"/>
                <w:szCs w:val="21"/>
                <w:lang w:val="en-GB"/>
              </w:rPr>
              <w:t xml:space="preserve"> (BA Politics)</w:t>
            </w:r>
          </w:p>
          <w:p w14:paraId="581BE477" w14:textId="77777777" w:rsidR="007430ED" w:rsidRPr="007C5517" w:rsidRDefault="007430ED" w:rsidP="00F608DD">
            <w:pPr>
              <w:pStyle w:val="ListParagraph"/>
              <w:numPr>
                <w:ilvl w:val="0"/>
                <w:numId w:val="23"/>
              </w:numPr>
              <w:spacing w:line="360" w:lineRule="auto"/>
              <w:rPr>
                <w:sz w:val="21"/>
                <w:szCs w:val="21"/>
                <w:lang w:val="en-GB"/>
              </w:rPr>
            </w:pPr>
            <w:r w:rsidRPr="007C5517">
              <w:rPr>
                <w:sz w:val="21"/>
                <w:szCs w:val="21"/>
                <w:lang w:val="en-GB"/>
              </w:rPr>
              <w:t>Vice Chair of Social Democrats Society (2023</w:t>
            </w:r>
            <w:r>
              <w:rPr>
                <w:sz w:val="21"/>
                <w:szCs w:val="21"/>
                <w:lang w:val="en-GB"/>
              </w:rPr>
              <w:t>—</w:t>
            </w:r>
            <w:r w:rsidRPr="007C5517">
              <w:rPr>
                <w:sz w:val="21"/>
                <w:szCs w:val="21"/>
                <w:lang w:val="en-GB"/>
              </w:rPr>
              <w:t>2025)</w:t>
            </w:r>
          </w:p>
          <w:p w14:paraId="41188218" w14:textId="77777777" w:rsidR="007430ED" w:rsidRPr="007C5517" w:rsidRDefault="007430ED" w:rsidP="00F608DD">
            <w:pPr>
              <w:pStyle w:val="ListParagraph"/>
              <w:numPr>
                <w:ilvl w:val="0"/>
                <w:numId w:val="23"/>
              </w:numPr>
              <w:spacing w:line="360" w:lineRule="auto"/>
              <w:rPr>
                <w:sz w:val="21"/>
                <w:szCs w:val="21"/>
                <w:lang w:val="en-GB"/>
              </w:rPr>
            </w:pPr>
            <w:r w:rsidRPr="007C5517">
              <w:rPr>
                <w:sz w:val="21"/>
                <w:szCs w:val="21"/>
                <w:lang w:val="en-GB"/>
              </w:rPr>
              <w:t>Academic Representative for BA Politics (2022</w:t>
            </w:r>
            <w:r>
              <w:rPr>
                <w:sz w:val="21"/>
                <w:szCs w:val="21"/>
                <w:lang w:val="en-GB"/>
              </w:rPr>
              <w:t>—</w:t>
            </w:r>
            <w:r w:rsidRPr="007C5517">
              <w:rPr>
                <w:sz w:val="21"/>
                <w:szCs w:val="21"/>
                <w:lang w:val="en-GB"/>
              </w:rPr>
              <w:t>2025)</w:t>
            </w:r>
          </w:p>
          <w:p w14:paraId="6443BCE4" w14:textId="77777777" w:rsidR="007430ED" w:rsidRPr="007C5517" w:rsidRDefault="007430ED" w:rsidP="00F608DD">
            <w:pPr>
              <w:pStyle w:val="ListParagraph"/>
              <w:numPr>
                <w:ilvl w:val="0"/>
                <w:numId w:val="23"/>
              </w:numPr>
              <w:spacing w:line="360" w:lineRule="auto"/>
              <w:rPr>
                <w:sz w:val="21"/>
                <w:szCs w:val="21"/>
                <w:lang w:val="en-GB"/>
              </w:rPr>
            </w:pPr>
            <w:r w:rsidRPr="007C5517">
              <w:rPr>
                <w:sz w:val="21"/>
                <w:szCs w:val="21"/>
                <w:lang w:val="en-GB"/>
              </w:rPr>
              <w:t>Academic Representative for BA French (2022</w:t>
            </w:r>
            <w:r>
              <w:rPr>
                <w:sz w:val="21"/>
                <w:szCs w:val="21"/>
                <w:lang w:val="en-GB"/>
              </w:rPr>
              <w:t>—</w:t>
            </w:r>
            <w:r w:rsidRPr="007C5517">
              <w:rPr>
                <w:sz w:val="21"/>
                <w:szCs w:val="21"/>
                <w:lang w:val="en-GB"/>
              </w:rPr>
              <w:t>2025)</w:t>
            </w:r>
          </w:p>
          <w:p w14:paraId="15B25F6E" w14:textId="77777777" w:rsidR="007430ED" w:rsidRPr="007C5517" w:rsidRDefault="007430ED" w:rsidP="00F608DD">
            <w:pPr>
              <w:pStyle w:val="ListParagraph"/>
              <w:numPr>
                <w:ilvl w:val="0"/>
                <w:numId w:val="23"/>
              </w:numPr>
              <w:spacing w:line="360" w:lineRule="auto"/>
              <w:rPr>
                <w:sz w:val="21"/>
                <w:szCs w:val="21"/>
                <w:lang w:val="en-GB"/>
              </w:rPr>
            </w:pPr>
            <w:r w:rsidRPr="007C5517">
              <w:rPr>
                <w:sz w:val="21"/>
                <w:szCs w:val="21"/>
                <w:lang w:val="en-GB"/>
              </w:rPr>
              <w:t>UCC Badminton Club Team (2022</w:t>
            </w:r>
            <w:r>
              <w:rPr>
                <w:sz w:val="21"/>
                <w:szCs w:val="21"/>
                <w:lang w:val="en-GB"/>
              </w:rPr>
              <w:t>—</w:t>
            </w:r>
            <w:r w:rsidRPr="007C5517">
              <w:rPr>
                <w:sz w:val="21"/>
                <w:szCs w:val="21"/>
                <w:lang w:val="en-GB"/>
              </w:rPr>
              <w:t>2023)</w:t>
            </w:r>
          </w:p>
          <w:p w14:paraId="7703C850" w14:textId="77777777" w:rsidR="007430ED" w:rsidRPr="007C5517" w:rsidRDefault="007430ED" w:rsidP="00F608DD">
            <w:pPr>
              <w:pStyle w:val="ListParagraph"/>
              <w:rPr>
                <w:sz w:val="10"/>
                <w:szCs w:val="10"/>
                <w:lang w:val="en-GB"/>
              </w:rPr>
            </w:pPr>
          </w:p>
          <w:p w14:paraId="67289E98" w14:textId="4CF91E18" w:rsidR="007430ED" w:rsidRDefault="007430ED" w:rsidP="00F608DD">
            <w:pPr>
              <w:spacing w:line="240" w:lineRule="auto"/>
              <w:rPr>
                <w:sz w:val="21"/>
                <w:szCs w:val="21"/>
                <w:lang w:val="en-GB"/>
              </w:rPr>
            </w:pPr>
            <w:r w:rsidRPr="007C5517">
              <w:rPr>
                <w:rFonts w:ascii="Avenir Next Medium" w:hAnsi="Avenir Next Medium"/>
                <w:sz w:val="21"/>
                <w:szCs w:val="21"/>
                <w:lang w:val="en-GB"/>
              </w:rPr>
              <w:t>2D &amp; 3D Textile Art</w:t>
            </w:r>
            <w:r>
              <w:rPr>
                <w:b/>
                <w:bCs/>
                <w:sz w:val="21"/>
                <w:szCs w:val="21"/>
                <w:lang w:val="en-GB"/>
              </w:rPr>
              <w:t>:</w:t>
            </w:r>
            <w:r w:rsidRPr="007C5517">
              <w:rPr>
                <w:b/>
                <w:bCs/>
                <w:sz w:val="21"/>
                <w:szCs w:val="21"/>
                <w:lang w:val="en-GB"/>
              </w:rPr>
              <w:t xml:space="preserve"> </w:t>
            </w:r>
            <w:r w:rsidRPr="007C5517">
              <w:rPr>
                <w:b/>
                <w:bCs/>
                <w:i/>
                <w:iCs/>
                <w:color w:val="75BCA6" w:themeColor="accent3"/>
                <w:sz w:val="21"/>
                <w:szCs w:val="21"/>
                <w:lang w:val="en-GB"/>
              </w:rPr>
              <w:t>Munster Technological Universit</w:t>
            </w:r>
            <w:r w:rsidR="000B3AD6">
              <w:rPr>
                <w:b/>
                <w:bCs/>
                <w:i/>
                <w:iCs/>
                <w:color w:val="75BCA6" w:themeColor="accent3"/>
                <w:sz w:val="21"/>
                <w:szCs w:val="21"/>
                <w:lang w:val="en-GB"/>
              </w:rPr>
              <w:t>y, Cork, Ireland</w:t>
            </w:r>
          </w:p>
          <w:p w14:paraId="1C591EE3" w14:textId="77777777" w:rsidR="007430ED" w:rsidRPr="00EE3444" w:rsidRDefault="007430ED" w:rsidP="00F608DD">
            <w:pPr>
              <w:spacing w:line="240" w:lineRule="auto"/>
              <w:rPr>
                <w:i/>
                <w:iCs/>
                <w:sz w:val="16"/>
                <w:szCs w:val="16"/>
                <w:lang w:val="en-GB"/>
              </w:rPr>
            </w:pPr>
            <w:r w:rsidRPr="00EE3444">
              <w:rPr>
                <w:i/>
                <w:iCs/>
                <w:sz w:val="16"/>
                <w:szCs w:val="16"/>
                <w:lang w:val="en-GB"/>
              </w:rPr>
              <w:t>Jan 2024</w:t>
            </w:r>
            <w:r>
              <w:rPr>
                <w:i/>
                <w:iCs/>
                <w:sz w:val="16"/>
                <w:szCs w:val="16"/>
                <w:lang w:val="en-GB"/>
              </w:rPr>
              <w:t>—</w:t>
            </w:r>
            <w:r w:rsidRPr="00EE3444">
              <w:rPr>
                <w:i/>
                <w:iCs/>
                <w:sz w:val="16"/>
                <w:szCs w:val="16"/>
                <w:lang w:val="en-GB"/>
              </w:rPr>
              <w:t>May 2025</w:t>
            </w:r>
          </w:p>
          <w:p w14:paraId="2202B2FF" w14:textId="77777777" w:rsidR="007430ED" w:rsidRDefault="007430ED" w:rsidP="00F608DD">
            <w:pPr>
              <w:pStyle w:val="ListParagraph"/>
              <w:numPr>
                <w:ilvl w:val="0"/>
                <w:numId w:val="23"/>
              </w:numPr>
              <w:rPr>
                <w:sz w:val="21"/>
                <w:szCs w:val="21"/>
                <w:lang w:val="en-GB"/>
              </w:rPr>
            </w:pPr>
            <w:r w:rsidRPr="007C5517">
              <w:rPr>
                <w:sz w:val="21"/>
                <w:szCs w:val="21"/>
                <w:lang w:val="en-GB"/>
              </w:rPr>
              <w:t>Part-time five credit degree-level programme</w:t>
            </w:r>
          </w:p>
          <w:p w14:paraId="5C99B3E1" w14:textId="77777777" w:rsidR="007430ED" w:rsidRPr="007C5517" w:rsidRDefault="007430ED" w:rsidP="00F608DD">
            <w:pPr>
              <w:pStyle w:val="ListParagraph"/>
              <w:numPr>
                <w:ilvl w:val="0"/>
                <w:numId w:val="23"/>
              </w:numPr>
              <w:rPr>
                <w:sz w:val="21"/>
                <w:szCs w:val="21"/>
                <w:lang w:val="en-GB"/>
              </w:rPr>
            </w:pPr>
            <w:r>
              <w:rPr>
                <w:sz w:val="21"/>
                <w:szCs w:val="21"/>
                <w:lang w:val="en-GB"/>
              </w:rPr>
              <w:t>Practical and theory-based workshops in Crawford College</w:t>
            </w:r>
          </w:p>
          <w:p w14:paraId="0F96B760" w14:textId="77777777" w:rsidR="007430ED" w:rsidRPr="007C5517" w:rsidRDefault="007430ED" w:rsidP="00F608DD">
            <w:pPr>
              <w:pStyle w:val="ListParagraph"/>
              <w:rPr>
                <w:sz w:val="10"/>
                <w:szCs w:val="10"/>
                <w:lang w:val="en-GB"/>
              </w:rPr>
            </w:pPr>
          </w:p>
          <w:p w14:paraId="2405A249" w14:textId="65D25F70" w:rsidR="007430ED" w:rsidRDefault="007430ED" w:rsidP="00F608DD">
            <w:pPr>
              <w:rPr>
                <w:sz w:val="21"/>
                <w:szCs w:val="21"/>
                <w:lang w:val="en-GB"/>
              </w:rPr>
            </w:pPr>
            <w:r w:rsidRPr="007C5517">
              <w:rPr>
                <w:rFonts w:ascii="Avenir Next Medium" w:hAnsi="Avenir Next Medium"/>
                <w:sz w:val="21"/>
                <w:szCs w:val="21"/>
                <w:lang w:val="en-GB"/>
              </w:rPr>
              <w:t>Irish Leaving Certificate</w:t>
            </w:r>
            <w:r>
              <w:rPr>
                <w:b/>
                <w:bCs/>
                <w:sz w:val="21"/>
                <w:szCs w:val="21"/>
                <w:lang w:val="en-GB"/>
              </w:rPr>
              <w:t xml:space="preserve">: </w:t>
            </w:r>
            <w:r w:rsidRPr="007C5517">
              <w:rPr>
                <w:b/>
                <w:bCs/>
                <w:i/>
                <w:iCs/>
                <w:color w:val="75BCA6" w:themeColor="accent3"/>
                <w:sz w:val="21"/>
                <w:szCs w:val="21"/>
                <w:lang w:val="en-GB"/>
              </w:rPr>
              <w:t>St Peter’s College, Dunboyne</w:t>
            </w:r>
            <w:r w:rsidR="000B3AD6">
              <w:rPr>
                <w:b/>
                <w:bCs/>
                <w:i/>
                <w:iCs/>
                <w:color w:val="75BCA6" w:themeColor="accent3"/>
                <w:sz w:val="21"/>
                <w:szCs w:val="21"/>
                <w:lang w:val="en-GB"/>
              </w:rPr>
              <w:t xml:space="preserve">, </w:t>
            </w:r>
            <w:r w:rsidR="004B5C57">
              <w:rPr>
                <w:b/>
                <w:bCs/>
                <w:i/>
                <w:iCs/>
                <w:color w:val="75BCA6" w:themeColor="accent3"/>
                <w:sz w:val="21"/>
                <w:szCs w:val="21"/>
                <w:lang w:val="en-GB"/>
              </w:rPr>
              <w:t>Co. Meath</w:t>
            </w:r>
          </w:p>
          <w:p w14:paraId="072F9E25" w14:textId="77777777" w:rsidR="007430ED" w:rsidRPr="00EE3444" w:rsidRDefault="007430ED" w:rsidP="00F608DD">
            <w:pPr>
              <w:rPr>
                <w:i/>
                <w:iCs/>
                <w:sz w:val="16"/>
                <w:szCs w:val="16"/>
                <w:lang w:val="en-GB"/>
              </w:rPr>
            </w:pPr>
            <w:r>
              <w:rPr>
                <w:i/>
                <w:iCs/>
                <w:sz w:val="16"/>
                <w:szCs w:val="16"/>
                <w:lang w:val="en-GB"/>
              </w:rPr>
              <w:t>Sep 2020—</w:t>
            </w:r>
            <w:r w:rsidRPr="00EE3444">
              <w:rPr>
                <w:i/>
                <w:iCs/>
                <w:sz w:val="16"/>
                <w:szCs w:val="16"/>
                <w:lang w:val="en-GB"/>
              </w:rPr>
              <w:t>Jun 2022</w:t>
            </w:r>
          </w:p>
          <w:p w14:paraId="703E5F0D" w14:textId="77777777" w:rsidR="007430ED" w:rsidRDefault="007430ED" w:rsidP="00F608DD">
            <w:pPr>
              <w:pStyle w:val="ListParagraph"/>
              <w:numPr>
                <w:ilvl w:val="0"/>
                <w:numId w:val="23"/>
              </w:numPr>
              <w:rPr>
                <w:sz w:val="21"/>
                <w:szCs w:val="21"/>
                <w:lang w:val="en-GB"/>
              </w:rPr>
            </w:pPr>
            <w:r w:rsidRPr="007C5517">
              <w:rPr>
                <w:sz w:val="21"/>
                <w:szCs w:val="21"/>
                <w:lang w:val="en-GB"/>
              </w:rPr>
              <w:t>Grade: 578/625 with H1 (&gt;90%) in French, English and Politics</w:t>
            </w:r>
          </w:p>
          <w:p w14:paraId="2FE75989" w14:textId="16EF0E25" w:rsidR="00D943A4" w:rsidRDefault="007430ED" w:rsidP="00F608DD">
            <w:pPr>
              <w:pStyle w:val="ListParagraph"/>
              <w:numPr>
                <w:ilvl w:val="0"/>
                <w:numId w:val="23"/>
              </w:numPr>
              <w:rPr>
                <w:sz w:val="21"/>
                <w:szCs w:val="21"/>
                <w:lang w:val="en-GB"/>
              </w:rPr>
            </w:pPr>
            <w:r w:rsidRPr="007430ED">
              <w:rPr>
                <w:sz w:val="21"/>
                <w:szCs w:val="21"/>
                <w:lang w:val="en-GB"/>
              </w:rPr>
              <w:t xml:space="preserve">Vice-President </w:t>
            </w:r>
            <w:r>
              <w:rPr>
                <w:sz w:val="21"/>
                <w:szCs w:val="21"/>
                <w:lang w:val="en-GB"/>
              </w:rPr>
              <w:t>o</w:t>
            </w:r>
            <w:r w:rsidRPr="007430ED">
              <w:rPr>
                <w:sz w:val="21"/>
                <w:szCs w:val="21"/>
                <w:lang w:val="en-GB"/>
              </w:rPr>
              <w:t>f Student Council; Head Girl; B</w:t>
            </w:r>
            <w:r>
              <w:rPr>
                <w:sz w:val="21"/>
                <w:szCs w:val="21"/>
                <w:lang w:val="en-GB"/>
              </w:rPr>
              <w:t>T</w:t>
            </w:r>
            <w:r w:rsidRPr="007430ED">
              <w:rPr>
                <w:sz w:val="21"/>
                <w:szCs w:val="21"/>
                <w:lang w:val="en-GB"/>
              </w:rPr>
              <w:t xml:space="preserve"> Young Scientist</w:t>
            </w:r>
          </w:p>
          <w:p w14:paraId="51A0BB9C" w14:textId="77777777" w:rsidR="000D0436" w:rsidRPr="000D0436" w:rsidRDefault="000D0436" w:rsidP="000D0436">
            <w:pPr>
              <w:pStyle w:val="ListParagraph"/>
              <w:rPr>
                <w:sz w:val="18"/>
                <w:szCs w:val="18"/>
                <w:lang w:val="en-GB"/>
              </w:rPr>
            </w:pPr>
          </w:p>
          <w:p w14:paraId="554D0FF0" w14:textId="224FB541" w:rsidR="00B83B54" w:rsidRPr="00B83B54" w:rsidRDefault="00B83B54" w:rsidP="00F608DD">
            <w:pPr>
              <w:spacing w:line="360" w:lineRule="auto"/>
              <w:rPr>
                <w:rFonts w:asciiTheme="majorHAnsi" w:hAnsiTheme="majorHAnsi"/>
                <w:b/>
                <w:caps/>
                <w:color w:val="4A9980" w:themeColor="accent3" w:themeShade="BF"/>
                <w:sz w:val="24"/>
                <w:szCs w:val="40"/>
                <w:lang w:val="en-GB"/>
              </w:rPr>
            </w:pPr>
            <w:r w:rsidRPr="00B83B54">
              <w:rPr>
                <w:rFonts w:asciiTheme="majorHAnsi" w:hAnsiTheme="majorHAnsi"/>
                <w:b/>
                <w:caps/>
                <w:noProof/>
                <w:color w:val="4A9980" w:themeColor="accent3" w:themeShade="BF"/>
                <w:sz w:val="24"/>
                <w:szCs w:val="40"/>
                <w:lang w:val="en-GB"/>
              </w:rPr>
              <mc:AlternateContent>
                <mc:Choice Requires="wps">
                  <w:drawing>
                    <wp:anchor distT="0" distB="0" distL="114300" distR="114300" simplePos="0" relativeHeight="251668482" behindDoc="0" locked="0" layoutInCell="1" allowOverlap="1" wp14:anchorId="4CAAEC74" wp14:editId="4FDA1187">
                      <wp:simplePos x="0" y="0"/>
                      <wp:positionH relativeFrom="column">
                        <wp:posOffset>1340960</wp:posOffset>
                      </wp:positionH>
                      <wp:positionV relativeFrom="paragraph">
                        <wp:posOffset>71478</wp:posOffset>
                      </wp:positionV>
                      <wp:extent cx="3215843" cy="0"/>
                      <wp:effectExtent l="0" t="12700" r="22860" b="12700"/>
                      <wp:wrapNone/>
                      <wp:docPr id="1806521128" name="Straight Connector 3"/>
                      <wp:cNvGraphicFramePr/>
                      <a:graphic xmlns:a="http://schemas.openxmlformats.org/drawingml/2006/main">
                        <a:graphicData uri="http://schemas.microsoft.com/office/word/2010/wordprocessingShape">
                          <wps:wsp>
                            <wps:cNvCnPr/>
                            <wps:spPr>
                              <a:xfrm>
                                <a:off x="0" y="0"/>
                                <a:ext cx="3215843" cy="0"/>
                              </a:xfrm>
                              <a:prstGeom prst="line">
                                <a:avLst/>
                              </a:prstGeom>
                              <a:ln w="19050">
                                <a:solidFill>
                                  <a:srgbClr val="4898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21C25" id="Straight Connector 3" o:spid="_x0000_s1026" style="position:absolute;z-index:2516684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6pt,5.65pt" to="358.8pt,5.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" strokecolor="#48987f" strokeweight="1.5pt">
                      <v:stroke joinstyle="miter"/>
                    </v:line>
                  </w:pict>
                </mc:Fallback>
              </mc:AlternateContent>
            </w:r>
            <w:r w:rsidRPr="00B83B54">
              <w:rPr>
                <w:rFonts w:asciiTheme="majorHAnsi" w:hAnsiTheme="majorHAnsi"/>
                <w:b/>
                <w:caps/>
                <w:color w:val="4A9980" w:themeColor="accent3" w:themeShade="BF"/>
                <w:sz w:val="24"/>
                <w:szCs w:val="40"/>
                <w:lang w:val="en-GB"/>
              </w:rPr>
              <w:t>Publication</w:t>
            </w:r>
          </w:p>
          <w:p w14:paraId="1BCD8F23" w14:textId="4680CE8E" w:rsidR="00B83B54" w:rsidRPr="00B83B54" w:rsidRDefault="00507680" w:rsidP="00F608DD">
            <w:pPr>
              <w:pStyle w:val="Heading2"/>
              <w:spacing w:line="360" w:lineRule="auto"/>
              <w:rPr>
                <w:b w:val="0"/>
                <w:bCs w:val="0"/>
                <w:sz w:val="22"/>
                <w:szCs w:val="22"/>
                <w:lang w:val="en-GB"/>
              </w:rPr>
            </w:pPr>
            <w:r w:rsidRPr="007C5517">
              <w:rPr>
                <w:b w:val="0"/>
                <w:bCs w:val="0"/>
                <w:caps w:val="0"/>
                <w:sz w:val="21"/>
                <w:szCs w:val="21"/>
                <w:lang w:val="en-GB"/>
              </w:rPr>
              <w:t xml:space="preserve">O’Connor, R. (2026) “Writing the Pieds-Noirs: The Construction of Pied-Noir Identity in Algerian and French Literature”. </w:t>
            </w:r>
            <w:r w:rsidRPr="007C5517">
              <w:rPr>
                <w:b w:val="0"/>
                <w:bCs w:val="0"/>
                <w:i/>
                <w:iCs/>
                <w:caps w:val="0"/>
                <w:sz w:val="21"/>
                <w:szCs w:val="21"/>
                <w:lang w:val="en-GB"/>
              </w:rPr>
              <w:t>Aigne Journal</w:t>
            </w:r>
            <w:r w:rsidRPr="007C5517">
              <w:rPr>
                <w:b w:val="0"/>
                <w:bCs w:val="0"/>
                <w:caps w:val="0"/>
                <w:sz w:val="21"/>
                <w:szCs w:val="21"/>
                <w:lang w:val="en-GB"/>
              </w:rPr>
              <w:t xml:space="preserve">, 11, pp. 177–199. doi: </w:t>
            </w:r>
            <w:r w:rsidRPr="004C324F">
              <w:rPr>
                <w:b w:val="0"/>
                <w:bCs w:val="0"/>
                <w:caps w:val="0"/>
                <w:sz w:val="21"/>
                <w:szCs w:val="21"/>
                <w:lang w:val="en-GB"/>
              </w:rPr>
              <w:t>10.33178/aigne.vol11.a7</w:t>
            </w:r>
            <w:r w:rsidRPr="00B83B54">
              <w:rPr>
                <w:b w:val="0"/>
                <w:bCs w:val="0"/>
                <w:caps w:val="0"/>
                <w:sz w:val="21"/>
                <w:szCs w:val="21"/>
                <w:lang w:val="en-GB"/>
              </w:rPr>
              <w:t>.</w:t>
            </w:r>
            <w:r w:rsidR="004C324F">
              <w:rPr>
                <w:b w:val="0"/>
                <w:bCs w:val="0"/>
                <w:caps w:val="0"/>
                <w:sz w:val="21"/>
                <w:szCs w:val="21"/>
                <w:lang w:val="en-GB"/>
              </w:rPr>
              <w:t xml:space="preserve"> Available at: </w:t>
            </w:r>
            <w:r w:rsidR="004C324F" w:rsidRPr="004C324F">
              <w:rPr>
                <w:b w:val="0"/>
                <w:bCs w:val="0"/>
                <w:caps w:val="0"/>
                <w:sz w:val="21"/>
                <w:szCs w:val="21"/>
                <w:lang w:val="en-GB"/>
              </w:rPr>
              <w:t>https://aigne.ucc.ie/index.php/aigne/article/view/4522/6778</w:t>
            </w:r>
            <w:r w:rsidR="004C324F">
              <w:rPr>
                <w:b w:val="0"/>
                <w:bCs w:val="0"/>
                <w:caps w:val="0"/>
                <w:sz w:val="21"/>
                <w:szCs w:val="21"/>
                <w:lang w:val="en-GB"/>
              </w:rPr>
              <w:t>.</w:t>
            </w:r>
          </w:p>
        </w:tc>
      </w:tr>
    </w:tbl>
    <w:p w14:paraId="18C9013B" w14:textId="3ED28E11" w:rsidR="00E77660" w:rsidRPr="00F608DD" w:rsidRDefault="00E77660" w:rsidP="00F608DD">
      <w:pPr>
        <w:spacing w:after="200"/>
        <w:rPr>
          <w:sz w:val="2"/>
          <w:szCs w:val="2"/>
        </w:rPr>
      </w:pPr>
    </w:p>
    <w:tbl>
      <w:tblPr>
        <w:tblW w:w="5000" w:type="pct"/>
        <w:tblLayout w:type="fixed"/>
        <w:tblLook w:val="04A0" w:firstRow="1" w:lastRow="0" w:firstColumn="1" w:lastColumn="0" w:noHBand="0" w:noVBand="1"/>
      </w:tblPr>
      <w:tblGrid>
        <w:gridCol w:w="3150"/>
        <w:gridCol w:w="360"/>
        <w:gridCol w:w="7290"/>
      </w:tblGrid>
      <w:tr w:rsidR="00E77660" w:rsidRPr="00F36830" w14:paraId="406F3AE8" w14:textId="77777777" w:rsidTr="0037381C">
        <w:trPr>
          <w:trHeight w:val="3694"/>
        </w:trPr>
        <w:tc>
          <w:tcPr>
            <w:tcW w:w="3150" w:type="dxa"/>
          </w:tcPr>
          <w:p w14:paraId="788BC8DC" w14:textId="77777777" w:rsidR="001473BB" w:rsidRPr="00F36830" w:rsidRDefault="001473BB" w:rsidP="00885378">
            <w:pPr>
              <w:pStyle w:val="Heading1Alt"/>
              <w:spacing w:line="360" w:lineRule="auto"/>
              <w:rPr>
                <w:sz w:val="22"/>
                <w:szCs w:val="32"/>
                <w:lang w:val="en-GB"/>
              </w:rPr>
            </w:pPr>
          </w:p>
          <w:p w14:paraId="2B8447B4" w14:textId="0F38290E" w:rsidR="00976236" w:rsidRPr="00F36830" w:rsidRDefault="00976236" w:rsidP="00885378">
            <w:pPr>
              <w:pStyle w:val="Heading1Alt"/>
              <w:spacing w:line="360" w:lineRule="auto"/>
              <w:rPr>
                <w:sz w:val="22"/>
                <w:szCs w:val="32"/>
                <w:lang w:val="en-GB"/>
              </w:rPr>
            </w:pPr>
            <w:r w:rsidRPr="00F36830">
              <w:rPr>
                <w:sz w:val="22"/>
                <w:szCs w:val="32"/>
                <w:lang w:val="en-GB"/>
              </w:rPr>
              <w:t>Exhibitions</w:t>
            </w:r>
          </w:p>
          <w:p w14:paraId="0CBF8E93" w14:textId="77777777" w:rsidR="00976236" w:rsidRPr="00F36830" w:rsidRDefault="00976236" w:rsidP="0005763C">
            <w:pPr>
              <w:spacing w:line="276" w:lineRule="auto"/>
              <w:rPr>
                <w:rFonts w:ascii="Avenir Next Medium" w:hAnsi="Avenir Next Medium"/>
                <w:color w:val="000000" w:themeColor="text1"/>
                <w:sz w:val="21"/>
                <w:szCs w:val="32"/>
                <w:lang w:val="en-GB"/>
              </w:rPr>
            </w:pPr>
            <w:r w:rsidRPr="00F36830">
              <w:rPr>
                <w:rFonts w:ascii="Avenir Next Medium" w:hAnsi="Avenir Next Medium"/>
                <w:color w:val="000000" w:themeColor="text1"/>
                <w:sz w:val="21"/>
                <w:szCs w:val="32"/>
                <w:lang w:val="en-GB"/>
              </w:rPr>
              <w:t>Forces of Nature</w:t>
            </w:r>
          </w:p>
          <w:p w14:paraId="2BCD4A23" w14:textId="77777777" w:rsidR="00976236" w:rsidRPr="00F36830" w:rsidRDefault="00976236" w:rsidP="0005763C">
            <w:pPr>
              <w:spacing w:line="276" w:lineRule="auto"/>
              <w:rPr>
                <w:i/>
                <w:iCs/>
                <w:color w:val="4A9980" w:themeColor="accent3" w:themeShade="BF"/>
                <w:sz w:val="16"/>
                <w:szCs w:val="16"/>
                <w:lang w:val="en-GB"/>
              </w:rPr>
            </w:pPr>
            <w:r w:rsidRPr="00F36830">
              <w:rPr>
                <w:i/>
                <w:iCs/>
                <w:color w:val="4A9980" w:themeColor="accent3" w:themeShade="BF"/>
                <w:sz w:val="16"/>
                <w:szCs w:val="16"/>
                <w:lang w:val="en-GB"/>
              </w:rPr>
              <w:t xml:space="preserve">Canterbury Environmental Collective  </w:t>
            </w:r>
          </w:p>
          <w:p w14:paraId="7DA1E50C" w14:textId="68AA26FF" w:rsidR="00976236" w:rsidRPr="00F36830" w:rsidRDefault="00976236" w:rsidP="0005763C">
            <w:pPr>
              <w:spacing w:line="276" w:lineRule="auto"/>
              <w:rPr>
                <w:i/>
                <w:iCs/>
                <w:color w:val="000000" w:themeColor="text1"/>
                <w:sz w:val="16"/>
                <w:szCs w:val="16"/>
                <w:lang w:val="en-GB"/>
              </w:rPr>
            </w:pPr>
            <w:r w:rsidRPr="00F36830">
              <w:rPr>
                <w:i/>
                <w:iCs/>
                <w:color w:val="000000" w:themeColor="text1"/>
                <w:sz w:val="16"/>
                <w:szCs w:val="16"/>
                <w:lang w:val="en-GB"/>
              </w:rPr>
              <w:t>Samphire Hoe, 14</w:t>
            </w:r>
            <w:r w:rsidR="00676418" w:rsidRPr="00F36830">
              <w:rPr>
                <w:i/>
                <w:iCs/>
                <w:color w:val="000000" w:themeColor="text1"/>
                <w:sz w:val="16"/>
                <w:szCs w:val="16"/>
                <w:lang w:val="en-GB"/>
              </w:rPr>
              <w:t>—</w:t>
            </w:r>
            <w:r w:rsidRPr="00F36830">
              <w:rPr>
                <w:i/>
                <w:iCs/>
                <w:color w:val="000000" w:themeColor="text1"/>
                <w:sz w:val="16"/>
                <w:szCs w:val="16"/>
                <w:lang w:val="en-GB"/>
              </w:rPr>
              <w:t>15 March 2026</w:t>
            </w:r>
          </w:p>
          <w:p w14:paraId="7C54DEE7" w14:textId="77777777" w:rsidR="00AD45A7" w:rsidRPr="00F36830" w:rsidRDefault="00AD45A7" w:rsidP="00976236">
            <w:pPr>
              <w:rPr>
                <w:i/>
                <w:iCs/>
                <w:color w:val="000000" w:themeColor="text1"/>
                <w:sz w:val="2"/>
                <w:szCs w:val="2"/>
                <w:lang w:val="en-GB"/>
              </w:rPr>
            </w:pPr>
          </w:p>
          <w:p w14:paraId="46DCF060" w14:textId="77777777" w:rsidR="00976236" w:rsidRPr="00F36830" w:rsidRDefault="00976236" w:rsidP="00976236">
            <w:pPr>
              <w:rPr>
                <w:rFonts w:ascii="Avenir Next Medium" w:hAnsi="Avenir Next Medium"/>
                <w:color w:val="000000" w:themeColor="text1"/>
                <w:sz w:val="21"/>
                <w:szCs w:val="32"/>
                <w:lang w:val="en-GB"/>
              </w:rPr>
            </w:pPr>
            <w:r w:rsidRPr="00F36830">
              <w:rPr>
                <w:rFonts w:ascii="Avenir Next Medium" w:hAnsi="Avenir Next Medium"/>
                <w:color w:val="000000" w:themeColor="text1"/>
                <w:sz w:val="21"/>
                <w:szCs w:val="32"/>
                <w:lang w:val="en-GB"/>
              </w:rPr>
              <w:t>MA Fine Art Interim Show</w:t>
            </w:r>
          </w:p>
          <w:p w14:paraId="24FE65D3" w14:textId="77777777" w:rsidR="00976236" w:rsidRPr="00F36830" w:rsidRDefault="00976236" w:rsidP="0005763C">
            <w:pPr>
              <w:spacing w:line="276" w:lineRule="auto"/>
              <w:rPr>
                <w:i/>
                <w:iCs/>
                <w:color w:val="4A9980" w:themeColor="accent3" w:themeShade="BF"/>
                <w:sz w:val="16"/>
                <w:szCs w:val="16"/>
                <w:lang w:val="en-GB"/>
              </w:rPr>
            </w:pPr>
            <w:r w:rsidRPr="00F36830">
              <w:rPr>
                <w:i/>
                <w:iCs/>
                <w:color w:val="4A9980" w:themeColor="accent3" w:themeShade="BF"/>
                <w:sz w:val="16"/>
                <w:szCs w:val="16"/>
                <w:lang w:val="en-GB"/>
              </w:rPr>
              <w:t xml:space="preserve">University for the Creative Arts          </w:t>
            </w:r>
          </w:p>
          <w:p w14:paraId="4E95060D" w14:textId="37E55228" w:rsidR="00976236" w:rsidRPr="00F36830" w:rsidRDefault="00976236" w:rsidP="0005763C">
            <w:pPr>
              <w:spacing w:line="276" w:lineRule="auto"/>
              <w:rPr>
                <w:color w:val="000000" w:themeColor="text1"/>
                <w:sz w:val="16"/>
                <w:szCs w:val="16"/>
                <w:lang w:val="en-GB"/>
              </w:rPr>
            </w:pPr>
            <w:r w:rsidRPr="00F36830">
              <w:rPr>
                <w:color w:val="000000" w:themeColor="text1"/>
                <w:sz w:val="16"/>
                <w:szCs w:val="16"/>
                <w:lang w:val="en-GB"/>
              </w:rPr>
              <w:t>Herbert Read Gallery, 16</w:t>
            </w:r>
            <w:r w:rsidR="00676418" w:rsidRPr="00F36830">
              <w:rPr>
                <w:color w:val="000000" w:themeColor="text1"/>
                <w:sz w:val="16"/>
                <w:szCs w:val="16"/>
                <w:lang w:val="en-GB"/>
              </w:rPr>
              <w:t>—</w:t>
            </w:r>
            <w:r w:rsidRPr="00F36830">
              <w:rPr>
                <w:color w:val="000000" w:themeColor="text1"/>
                <w:sz w:val="16"/>
                <w:szCs w:val="16"/>
                <w:lang w:val="en-GB"/>
              </w:rPr>
              <w:t>20 March 2026</w:t>
            </w:r>
          </w:p>
          <w:p w14:paraId="720D55F6" w14:textId="77777777" w:rsidR="00AD45A7" w:rsidRPr="00F36830" w:rsidRDefault="00AD45A7" w:rsidP="00976236">
            <w:pPr>
              <w:rPr>
                <w:color w:val="000000" w:themeColor="text1"/>
                <w:sz w:val="2"/>
                <w:szCs w:val="2"/>
                <w:lang w:val="en-GB"/>
              </w:rPr>
            </w:pPr>
          </w:p>
          <w:p w14:paraId="4615F59E" w14:textId="77777777" w:rsidR="00976236" w:rsidRPr="00F36830" w:rsidRDefault="00976236" w:rsidP="00976236">
            <w:pPr>
              <w:rPr>
                <w:rFonts w:ascii="Avenir Next Medium" w:hAnsi="Avenir Next Medium"/>
                <w:color w:val="000000" w:themeColor="text1"/>
                <w:sz w:val="21"/>
                <w:szCs w:val="32"/>
                <w:lang w:val="en-GB"/>
              </w:rPr>
            </w:pPr>
            <w:r w:rsidRPr="00F36830">
              <w:rPr>
                <w:rFonts w:ascii="Avenir Next Medium" w:hAnsi="Avenir Next Medium"/>
                <w:color w:val="000000" w:themeColor="text1"/>
                <w:sz w:val="21"/>
                <w:szCs w:val="32"/>
                <w:lang w:val="en-GB"/>
              </w:rPr>
              <w:t>MA Fine Art Degree Show</w:t>
            </w:r>
          </w:p>
          <w:p w14:paraId="537C8085" w14:textId="77777777" w:rsidR="00976236" w:rsidRPr="00F36830" w:rsidRDefault="00976236" w:rsidP="0005763C">
            <w:pPr>
              <w:spacing w:line="276" w:lineRule="auto"/>
              <w:rPr>
                <w:i/>
                <w:iCs/>
                <w:color w:val="4A9980" w:themeColor="accent3" w:themeShade="BF"/>
                <w:sz w:val="16"/>
                <w:szCs w:val="16"/>
                <w:lang w:val="en-GB"/>
              </w:rPr>
            </w:pPr>
            <w:r w:rsidRPr="00F36830">
              <w:rPr>
                <w:i/>
                <w:iCs/>
                <w:color w:val="4A9980" w:themeColor="accent3" w:themeShade="BF"/>
                <w:sz w:val="16"/>
                <w:szCs w:val="16"/>
                <w:lang w:val="en-GB"/>
              </w:rPr>
              <w:t xml:space="preserve">University for the Creative Arts      </w:t>
            </w:r>
          </w:p>
          <w:p w14:paraId="15753F52" w14:textId="18B269AF" w:rsidR="0037381C" w:rsidRDefault="00976236" w:rsidP="00A6049E">
            <w:pPr>
              <w:spacing w:line="276" w:lineRule="auto"/>
              <w:rPr>
                <w:color w:val="000000" w:themeColor="text1"/>
                <w:sz w:val="16"/>
                <w:szCs w:val="16"/>
                <w:lang w:val="en-GB"/>
              </w:rPr>
            </w:pPr>
            <w:r w:rsidRPr="00F36830">
              <w:rPr>
                <w:color w:val="000000" w:themeColor="text1"/>
                <w:sz w:val="16"/>
                <w:szCs w:val="16"/>
                <w:lang w:val="en-GB"/>
              </w:rPr>
              <w:t>Herb</w:t>
            </w:r>
            <w:r w:rsidR="00294439" w:rsidRPr="00F36830">
              <w:rPr>
                <w:color w:val="000000" w:themeColor="text1"/>
                <w:sz w:val="16"/>
                <w:szCs w:val="16"/>
                <w:lang w:val="en-GB"/>
              </w:rPr>
              <w:t>e</w:t>
            </w:r>
            <w:r w:rsidRPr="00F36830">
              <w:rPr>
                <w:color w:val="000000" w:themeColor="text1"/>
                <w:sz w:val="16"/>
                <w:szCs w:val="16"/>
                <w:lang w:val="en-GB"/>
              </w:rPr>
              <w:t>rt Read Gallery, 20</w:t>
            </w:r>
            <w:r w:rsidR="00676418" w:rsidRPr="00F36830">
              <w:rPr>
                <w:color w:val="000000" w:themeColor="text1"/>
                <w:sz w:val="16"/>
                <w:szCs w:val="16"/>
                <w:lang w:val="en-GB"/>
              </w:rPr>
              <w:t>—</w:t>
            </w:r>
            <w:r w:rsidRPr="00F36830">
              <w:rPr>
                <w:color w:val="000000" w:themeColor="text1"/>
                <w:sz w:val="16"/>
                <w:szCs w:val="16"/>
                <w:lang w:val="en-GB"/>
              </w:rPr>
              <w:t>31 August 2026</w:t>
            </w:r>
            <w:r w:rsidR="00294439" w:rsidRPr="00F36830">
              <w:rPr>
                <w:color w:val="000000" w:themeColor="text1"/>
                <w:sz w:val="16"/>
                <w:szCs w:val="16"/>
                <w:lang w:val="en-GB"/>
              </w:rPr>
              <w:t xml:space="preserve"> (Forthcoming)</w:t>
            </w:r>
          </w:p>
          <w:p w14:paraId="6A8AA6BC" w14:textId="77777777" w:rsidR="00B622C4" w:rsidRPr="00F36830" w:rsidRDefault="00B622C4" w:rsidP="00A6049E">
            <w:pPr>
              <w:spacing w:line="276" w:lineRule="auto"/>
              <w:rPr>
                <w:color w:val="000000" w:themeColor="text1"/>
                <w:sz w:val="16"/>
                <w:szCs w:val="16"/>
                <w:lang w:val="en-GB"/>
              </w:rPr>
            </w:pPr>
          </w:p>
          <w:p w14:paraId="3509D7E6" w14:textId="3A1E5890" w:rsidR="00C91396" w:rsidRPr="00F36830" w:rsidRDefault="00EF3ADF" w:rsidP="00C91396">
            <w:pPr>
              <w:pStyle w:val="Heading1Alt"/>
              <w:spacing w:line="360" w:lineRule="auto"/>
              <w:rPr>
                <w:sz w:val="22"/>
                <w:szCs w:val="32"/>
                <w:lang w:val="en-GB"/>
              </w:rPr>
            </w:pPr>
            <w:r w:rsidRPr="00F36830">
              <w:rPr>
                <w:sz w:val="22"/>
                <w:szCs w:val="32"/>
                <w:lang w:val="en-GB"/>
              </w:rPr>
              <w:t>Volunteerism</w:t>
            </w:r>
          </w:p>
          <w:p w14:paraId="55AC5B02" w14:textId="153D2B8C" w:rsidR="00C91396" w:rsidRPr="00F36830" w:rsidRDefault="00BB68B3" w:rsidP="00C91396">
            <w:pPr>
              <w:spacing w:line="276" w:lineRule="auto"/>
              <w:rPr>
                <w:rFonts w:ascii="Avenir Next Medium" w:hAnsi="Avenir Next Medium"/>
                <w:color w:val="000000" w:themeColor="text1"/>
                <w:sz w:val="21"/>
                <w:szCs w:val="32"/>
                <w:lang w:val="en-GB"/>
              </w:rPr>
            </w:pPr>
            <w:r w:rsidRPr="00F36830">
              <w:rPr>
                <w:rFonts w:ascii="Avenir Next Medium" w:hAnsi="Avenir Next Medium"/>
                <w:color w:val="000000" w:themeColor="text1"/>
                <w:sz w:val="21"/>
                <w:szCs w:val="32"/>
                <w:lang w:val="en-GB"/>
              </w:rPr>
              <w:t>National Council for the Blind</w:t>
            </w:r>
          </w:p>
          <w:p w14:paraId="502C4E5E" w14:textId="750B234E" w:rsidR="00C91396" w:rsidRPr="00F36830" w:rsidRDefault="00B56ABC" w:rsidP="00C91396">
            <w:pPr>
              <w:spacing w:line="276" w:lineRule="auto"/>
              <w:rPr>
                <w:i/>
                <w:iCs/>
                <w:color w:val="4A9980" w:themeColor="accent3" w:themeShade="BF"/>
                <w:sz w:val="16"/>
                <w:szCs w:val="16"/>
                <w:lang w:val="en-GB"/>
              </w:rPr>
            </w:pPr>
            <w:r w:rsidRPr="00F36830">
              <w:rPr>
                <w:i/>
                <w:iCs/>
                <w:color w:val="4A9980" w:themeColor="accent3" w:themeShade="BF"/>
                <w:sz w:val="16"/>
                <w:szCs w:val="16"/>
                <w:lang w:val="en-GB"/>
              </w:rPr>
              <w:t>Community Volunteer</w:t>
            </w:r>
          </w:p>
          <w:p w14:paraId="4EC7428A" w14:textId="40D8F496" w:rsidR="00C91396" w:rsidRPr="00F36830" w:rsidRDefault="00B622C4" w:rsidP="00C91396">
            <w:pPr>
              <w:spacing w:line="276" w:lineRule="auto"/>
              <w:rPr>
                <w:i/>
                <w:iCs/>
                <w:color w:val="000000" w:themeColor="text1"/>
                <w:sz w:val="16"/>
                <w:szCs w:val="16"/>
                <w:lang w:val="en-GB"/>
              </w:rPr>
            </w:pPr>
            <w:r>
              <w:rPr>
                <w:i/>
                <w:iCs/>
                <w:color w:val="000000" w:themeColor="text1"/>
                <w:sz w:val="16"/>
                <w:szCs w:val="16"/>
                <w:lang w:val="en-GB"/>
              </w:rPr>
              <w:t>Jun 2021 — Aug 2025</w:t>
            </w:r>
          </w:p>
          <w:p w14:paraId="4D509288" w14:textId="77777777" w:rsidR="00C91396" w:rsidRPr="00F36830" w:rsidRDefault="00C91396" w:rsidP="00C91396">
            <w:pPr>
              <w:rPr>
                <w:i/>
                <w:iCs/>
                <w:color w:val="000000" w:themeColor="text1"/>
                <w:sz w:val="2"/>
                <w:szCs w:val="2"/>
                <w:lang w:val="en-GB"/>
              </w:rPr>
            </w:pPr>
          </w:p>
          <w:p w14:paraId="2712428D" w14:textId="4FD552C6" w:rsidR="00C91396" w:rsidRPr="00F36830" w:rsidRDefault="00ED4AA6" w:rsidP="00C91396">
            <w:pPr>
              <w:rPr>
                <w:rFonts w:ascii="Avenir Next Medium" w:hAnsi="Avenir Next Medium"/>
                <w:color w:val="000000" w:themeColor="text1"/>
                <w:sz w:val="21"/>
                <w:szCs w:val="32"/>
                <w:lang w:val="en-GB"/>
              </w:rPr>
            </w:pPr>
            <w:r w:rsidRPr="00F36830">
              <w:rPr>
                <w:rFonts w:ascii="Avenir Next Medium" w:hAnsi="Avenir Next Medium"/>
                <w:color w:val="000000" w:themeColor="text1"/>
                <w:sz w:val="21"/>
                <w:szCs w:val="32"/>
                <w:lang w:val="en-GB"/>
              </w:rPr>
              <w:t>Society of St Vincent de Paul</w:t>
            </w:r>
          </w:p>
          <w:p w14:paraId="028FD838" w14:textId="23F1767F" w:rsidR="00C91396" w:rsidRPr="00F36830" w:rsidRDefault="00B56ABC" w:rsidP="00C91396">
            <w:pPr>
              <w:spacing w:line="276" w:lineRule="auto"/>
              <w:rPr>
                <w:i/>
                <w:iCs/>
                <w:color w:val="4A9980" w:themeColor="accent3" w:themeShade="BF"/>
                <w:sz w:val="16"/>
                <w:szCs w:val="16"/>
                <w:lang w:val="en-GB"/>
              </w:rPr>
            </w:pPr>
            <w:r w:rsidRPr="00F36830">
              <w:rPr>
                <w:i/>
                <w:iCs/>
                <w:color w:val="4A9980" w:themeColor="accent3" w:themeShade="BF"/>
                <w:sz w:val="16"/>
                <w:szCs w:val="16"/>
                <w:lang w:val="en-GB"/>
              </w:rPr>
              <w:t>Youth Programme Volunteer</w:t>
            </w:r>
          </w:p>
          <w:p w14:paraId="63668A46" w14:textId="7BCEA306" w:rsidR="00C91396" w:rsidRPr="00B80010" w:rsidRDefault="00B622C4" w:rsidP="00C91396">
            <w:pPr>
              <w:spacing w:line="276" w:lineRule="auto"/>
              <w:rPr>
                <w:i/>
                <w:iCs/>
                <w:color w:val="000000" w:themeColor="text1"/>
                <w:sz w:val="16"/>
                <w:szCs w:val="16"/>
                <w:lang w:val="en-GB"/>
              </w:rPr>
            </w:pPr>
            <w:r w:rsidRPr="00B80010">
              <w:rPr>
                <w:i/>
                <w:iCs/>
                <w:color w:val="000000" w:themeColor="text1"/>
                <w:sz w:val="16"/>
                <w:szCs w:val="16"/>
                <w:lang w:val="en-GB"/>
              </w:rPr>
              <w:t>Aug 2019 — Mar 2020</w:t>
            </w:r>
          </w:p>
          <w:p w14:paraId="6FD38688" w14:textId="77777777" w:rsidR="00C91396" w:rsidRPr="00F36830" w:rsidRDefault="00C91396" w:rsidP="00C91396">
            <w:pPr>
              <w:rPr>
                <w:color w:val="000000" w:themeColor="text1"/>
                <w:sz w:val="2"/>
                <w:szCs w:val="2"/>
                <w:lang w:val="en-GB"/>
              </w:rPr>
            </w:pPr>
          </w:p>
          <w:p w14:paraId="20DCFDDA" w14:textId="5FF2CAE5" w:rsidR="00C91396" w:rsidRPr="00F36830" w:rsidRDefault="00ED4AA6" w:rsidP="00C91396">
            <w:pPr>
              <w:rPr>
                <w:rFonts w:ascii="Avenir Next Medium" w:hAnsi="Avenir Next Medium"/>
                <w:color w:val="000000" w:themeColor="text1"/>
                <w:sz w:val="21"/>
                <w:szCs w:val="32"/>
                <w:lang w:val="en-GB"/>
              </w:rPr>
            </w:pPr>
            <w:r w:rsidRPr="00F36830">
              <w:rPr>
                <w:rFonts w:ascii="Avenir Next Medium" w:hAnsi="Avenir Next Medium"/>
                <w:color w:val="000000" w:themeColor="text1"/>
                <w:sz w:val="21"/>
                <w:szCs w:val="32"/>
                <w:lang w:val="en-GB"/>
              </w:rPr>
              <w:t>Friends of the Elderly</w:t>
            </w:r>
          </w:p>
          <w:p w14:paraId="590363FE" w14:textId="198E30B8" w:rsidR="00C91396" w:rsidRPr="00F36830" w:rsidRDefault="00F36830" w:rsidP="00C91396">
            <w:pPr>
              <w:spacing w:line="276" w:lineRule="auto"/>
              <w:rPr>
                <w:i/>
                <w:iCs/>
                <w:color w:val="4A9980" w:themeColor="accent3" w:themeShade="BF"/>
                <w:sz w:val="16"/>
                <w:szCs w:val="16"/>
                <w:lang w:val="en-GB"/>
              </w:rPr>
            </w:pPr>
            <w:r w:rsidRPr="00F36830">
              <w:rPr>
                <w:i/>
                <w:iCs/>
                <w:color w:val="4A9980" w:themeColor="accent3" w:themeShade="BF"/>
                <w:sz w:val="16"/>
                <w:szCs w:val="16"/>
                <w:lang w:val="en-GB"/>
              </w:rPr>
              <w:t>Outreach Assistant Volunteer</w:t>
            </w:r>
          </w:p>
          <w:p w14:paraId="77187A04" w14:textId="77777777" w:rsidR="00B622C4" w:rsidRPr="00B80010" w:rsidRDefault="00B622C4" w:rsidP="00B622C4">
            <w:pPr>
              <w:spacing w:line="276" w:lineRule="auto"/>
              <w:rPr>
                <w:i/>
                <w:iCs/>
                <w:color w:val="000000" w:themeColor="text1"/>
                <w:sz w:val="16"/>
                <w:szCs w:val="16"/>
                <w:lang w:val="en-GB"/>
              </w:rPr>
            </w:pPr>
            <w:r w:rsidRPr="00B80010">
              <w:rPr>
                <w:i/>
                <w:iCs/>
                <w:color w:val="000000" w:themeColor="text1"/>
                <w:sz w:val="16"/>
                <w:szCs w:val="16"/>
                <w:lang w:val="en-GB"/>
              </w:rPr>
              <w:t>Aug 2019 — Mar 2020</w:t>
            </w:r>
          </w:p>
          <w:p w14:paraId="0A4AC97E" w14:textId="77777777" w:rsidR="00B622C4" w:rsidRPr="00F36830" w:rsidRDefault="00B622C4" w:rsidP="00B622C4">
            <w:pPr>
              <w:spacing w:line="276" w:lineRule="auto"/>
              <w:rPr>
                <w:color w:val="000000" w:themeColor="text1"/>
                <w:sz w:val="16"/>
                <w:szCs w:val="16"/>
                <w:lang w:val="en-GB"/>
              </w:rPr>
            </w:pPr>
          </w:p>
          <w:p w14:paraId="75A385E4" w14:textId="71506F88" w:rsidR="00365044" w:rsidRPr="00F36830" w:rsidRDefault="00365044" w:rsidP="00C33D8A">
            <w:pPr>
              <w:pStyle w:val="Heading1Alt"/>
              <w:spacing w:line="360" w:lineRule="auto"/>
              <w:rPr>
                <w:rFonts w:ascii="Times" w:hAnsi="Times" w:cs="Times"/>
                <w:color w:val="000000"/>
                <w:sz w:val="24"/>
                <w:szCs w:val="28"/>
                <w:lang w:val="en-GB"/>
              </w:rPr>
            </w:pPr>
            <w:r w:rsidRPr="00F36830">
              <w:rPr>
                <w:sz w:val="22"/>
                <w:szCs w:val="32"/>
                <w:lang w:val="en-GB"/>
              </w:rPr>
              <w:t>Contact</w:t>
            </w:r>
          </w:p>
          <w:p w14:paraId="4BBFC0BE" w14:textId="71A2953E" w:rsidR="00365044" w:rsidRPr="00F36830" w:rsidRDefault="00365044" w:rsidP="0082720E">
            <w:pPr>
              <w:spacing w:line="276" w:lineRule="auto"/>
              <w:rPr>
                <w:color w:val="4A9980" w:themeColor="accent3" w:themeShade="BF"/>
                <w:sz w:val="21"/>
                <w:szCs w:val="32"/>
                <w:lang w:val="en-GB"/>
              </w:rPr>
            </w:pPr>
            <w:r w:rsidRPr="00F36830">
              <w:rPr>
                <w:sz w:val="21"/>
                <w:szCs w:val="21"/>
                <w:lang w:val="en-GB"/>
              </w:rPr>
              <w:t>Mobile</w:t>
            </w:r>
            <w:r w:rsidRPr="00F36830">
              <w:rPr>
                <w:color w:val="000000" w:themeColor="text1"/>
                <w:sz w:val="21"/>
                <w:szCs w:val="32"/>
                <w:lang w:val="en-GB"/>
              </w:rPr>
              <w:t xml:space="preserve"> (IE)</w:t>
            </w:r>
            <w:r w:rsidR="00B75D23" w:rsidRPr="00F36830">
              <w:rPr>
                <w:color w:val="000000" w:themeColor="text1"/>
                <w:sz w:val="21"/>
                <w:szCs w:val="32"/>
                <w:lang w:val="en-GB"/>
              </w:rPr>
              <w:t xml:space="preserve"> </w:t>
            </w:r>
            <w:r w:rsidRPr="00F36830">
              <w:rPr>
                <w:i/>
                <w:iCs/>
                <w:color w:val="4A9980" w:themeColor="accent3" w:themeShade="BF"/>
                <w:sz w:val="16"/>
                <w:szCs w:val="16"/>
                <w:lang w:val="en-GB"/>
              </w:rPr>
              <w:t>+353 85 173 8797</w:t>
            </w:r>
          </w:p>
          <w:p w14:paraId="79D84A42" w14:textId="285684D3" w:rsidR="00365044" w:rsidRPr="00F36830" w:rsidRDefault="00365044" w:rsidP="0082720E">
            <w:pPr>
              <w:spacing w:line="276" w:lineRule="auto"/>
              <w:rPr>
                <w:color w:val="000000" w:themeColor="text1"/>
                <w:sz w:val="21"/>
                <w:szCs w:val="32"/>
                <w:lang w:val="en-GB"/>
              </w:rPr>
            </w:pPr>
            <w:r w:rsidRPr="00F36830">
              <w:rPr>
                <w:color w:val="000000" w:themeColor="text1"/>
                <w:sz w:val="21"/>
                <w:szCs w:val="32"/>
                <w:lang w:val="en-GB"/>
              </w:rPr>
              <w:t>Mobile (UK)</w:t>
            </w:r>
            <w:r w:rsidR="00B75D23" w:rsidRPr="00F36830">
              <w:rPr>
                <w:color w:val="000000" w:themeColor="text1"/>
                <w:sz w:val="21"/>
                <w:szCs w:val="32"/>
                <w:lang w:val="en-GB"/>
              </w:rPr>
              <w:t xml:space="preserve"> </w:t>
            </w:r>
            <w:r w:rsidRPr="00F36830">
              <w:rPr>
                <w:i/>
                <w:iCs/>
                <w:color w:val="4A9980" w:themeColor="accent3" w:themeShade="BF"/>
                <w:sz w:val="16"/>
                <w:szCs w:val="16"/>
                <w:lang w:val="en-GB"/>
              </w:rPr>
              <w:t>+44 7486 047508</w:t>
            </w:r>
          </w:p>
          <w:p w14:paraId="1A39DDCE" w14:textId="77777777" w:rsidR="00B75D23" w:rsidRPr="00F36830" w:rsidRDefault="00B75D23" w:rsidP="0082720E">
            <w:pPr>
              <w:spacing w:line="276" w:lineRule="auto"/>
              <w:rPr>
                <w:color w:val="000000" w:themeColor="text1"/>
                <w:sz w:val="2"/>
                <w:szCs w:val="2"/>
                <w:lang w:val="en-GB"/>
              </w:rPr>
            </w:pPr>
          </w:p>
          <w:p w14:paraId="2234B606" w14:textId="77777777" w:rsidR="00BF5D20" w:rsidRPr="00BF5D20" w:rsidRDefault="00BF5D20" w:rsidP="0082720E">
            <w:pPr>
              <w:spacing w:line="276" w:lineRule="auto"/>
              <w:rPr>
                <w:sz w:val="15"/>
                <w:szCs w:val="15"/>
                <w:lang w:val="en-GB"/>
              </w:rPr>
            </w:pPr>
          </w:p>
          <w:p w14:paraId="2088BC8B" w14:textId="0A3B5B92" w:rsidR="00365044" w:rsidRPr="00F36830" w:rsidRDefault="00925E9C" w:rsidP="0082720E">
            <w:pPr>
              <w:spacing w:line="276" w:lineRule="auto"/>
              <w:rPr>
                <w:color w:val="000000" w:themeColor="text1"/>
                <w:sz w:val="21"/>
                <w:szCs w:val="32"/>
                <w:lang w:val="en-GB"/>
              </w:rPr>
            </w:pPr>
            <w:r w:rsidRPr="00F36830">
              <w:rPr>
                <w:color w:val="000000" w:themeColor="text1"/>
                <w:sz w:val="21"/>
                <w:szCs w:val="32"/>
                <w:lang w:val="en-GB"/>
              </w:rPr>
              <w:t>Email</w:t>
            </w:r>
          </w:p>
          <w:p w14:paraId="65F49660" w14:textId="005E89D0" w:rsidR="00B75D23" w:rsidRPr="00F36830" w:rsidRDefault="00925E9C" w:rsidP="00C33D8A">
            <w:pPr>
              <w:spacing w:line="276" w:lineRule="auto"/>
              <w:rPr>
                <w:i/>
                <w:iCs/>
                <w:color w:val="4A9980" w:themeColor="accent3" w:themeShade="BF"/>
                <w:sz w:val="16"/>
                <w:szCs w:val="16"/>
                <w:lang w:val="en-GB"/>
              </w:rPr>
            </w:pPr>
            <w:r w:rsidRPr="00F36830">
              <w:rPr>
                <w:i/>
                <w:iCs/>
                <w:color w:val="4A9980" w:themeColor="accent3" w:themeShade="BF"/>
                <w:sz w:val="16"/>
                <w:szCs w:val="16"/>
                <w:lang w:val="en-GB"/>
              </w:rPr>
              <w:t>roisinoconnor.ireland@gmail.com</w:t>
            </w:r>
          </w:p>
          <w:p w14:paraId="360A012B" w14:textId="1B6F8C88" w:rsidR="00365044" w:rsidRPr="00F36830" w:rsidRDefault="00925E9C" w:rsidP="00C33D8A">
            <w:pPr>
              <w:spacing w:line="276" w:lineRule="auto"/>
              <w:rPr>
                <w:rFonts w:ascii="Avenir Next" w:hAnsi="Avenir Next"/>
                <w:color w:val="000000" w:themeColor="text1"/>
                <w:sz w:val="21"/>
                <w:szCs w:val="32"/>
                <w:lang w:val="en-GB"/>
              </w:rPr>
            </w:pPr>
            <w:r w:rsidRPr="00F36830">
              <w:rPr>
                <w:color w:val="000000" w:themeColor="text1"/>
                <w:sz w:val="21"/>
                <w:szCs w:val="32"/>
                <w:lang w:val="en-GB"/>
              </w:rPr>
              <w:t>Linked</w:t>
            </w:r>
            <w:r w:rsidR="001B3910" w:rsidRPr="00F36830">
              <w:rPr>
                <w:color w:val="000000" w:themeColor="text1"/>
                <w:sz w:val="21"/>
                <w:szCs w:val="32"/>
                <w:lang w:val="en-GB"/>
              </w:rPr>
              <w:t>I</w:t>
            </w:r>
            <w:r w:rsidRPr="00F36830">
              <w:rPr>
                <w:color w:val="000000" w:themeColor="text1"/>
                <w:sz w:val="21"/>
                <w:szCs w:val="32"/>
                <w:lang w:val="en-GB"/>
              </w:rPr>
              <w:t>n</w:t>
            </w:r>
          </w:p>
          <w:p w14:paraId="538D0C1A" w14:textId="01C9F474" w:rsidR="00E77660" w:rsidRPr="00F36830" w:rsidRDefault="00925E9C" w:rsidP="00C33D8A">
            <w:pPr>
              <w:spacing w:line="276" w:lineRule="auto"/>
              <w:rPr>
                <w:i/>
                <w:iCs/>
                <w:color w:val="75BCA6" w:themeColor="accent3"/>
                <w:sz w:val="16"/>
                <w:szCs w:val="16"/>
                <w:lang w:val="en-GB"/>
              </w:rPr>
            </w:pPr>
            <w:r w:rsidRPr="00F36830">
              <w:rPr>
                <w:i/>
                <w:iCs/>
                <w:color w:val="4A9980" w:themeColor="accent3" w:themeShade="BF"/>
                <w:sz w:val="16"/>
                <w:szCs w:val="16"/>
                <w:lang w:val="en-GB"/>
              </w:rPr>
              <w:t>linkedin.com/in/roisin-oconnor/</w:t>
            </w:r>
          </w:p>
        </w:tc>
        <w:tc>
          <w:tcPr>
            <w:tcW w:w="360" w:type="dxa"/>
          </w:tcPr>
          <w:p w14:paraId="65162D0A" w14:textId="4549AD0A" w:rsidR="00E77660" w:rsidRPr="00F36830" w:rsidRDefault="00E77660" w:rsidP="00350977">
            <w:pPr>
              <w:rPr>
                <w:lang w:val="en-GB"/>
              </w:rPr>
            </w:pPr>
          </w:p>
        </w:tc>
        <w:tc>
          <w:tcPr>
            <w:tcW w:w="7290" w:type="dxa"/>
          </w:tcPr>
          <w:p w14:paraId="447CAF7F" w14:textId="77777777" w:rsidR="001473BB" w:rsidRPr="00F36830" w:rsidRDefault="001473BB" w:rsidP="009B330B">
            <w:pPr>
              <w:spacing w:line="360" w:lineRule="auto"/>
              <w:rPr>
                <w:rFonts w:asciiTheme="majorHAnsi" w:hAnsiTheme="majorHAnsi"/>
                <w:b/>
                <w:caps/>
                <w:color w:val="4A9980" w:themeColor="accent3" w:themeShade="BF"/>
                <w:sz w:val="28"/>
                <w:szCs w:val="44"/>
                <w:lang w:val="en-GB"/>
              </w:rPr>
            </w:pPr>
          </w:p>
          <w:p w14:paraId="12C0C5A1" w14:textId="347D42E9" w:rsidR="009B330B" w:rsidRPr="00F36830" w:rsidRDefault="009B330B" w:rsidP="009B330B">
            <w:pPr>
              <w:spacing w:line="360" w:lineRule="auto"/>
              <w:rPr>
                <w:rFonts w:asciiTheme="majorHAnsi" w:hAnsiTheme="majorHAnsi"/>
                <w:b/>
                <w:caps/>
                <w:color w:val="4A9980" w:themeColor="accent3" w:themeShade="BF"/>
                <w:sz w:val="24"/>
                <w:szCs w:val="40"/>
                <w:lang w:val="en-GB"/>
              </w:rPr>
            </w:pPr>
            <w:r w:rsidRPr="00F36830">
              <w:rPr>
                <w:rFonts w:asciiTheme="majorHAnsi" w:hAnsiTheme="majorHAnsi"/>
                <w:b/>
                <w:caps/>
                <w:noProof/>
                <w:color w:val="4A9980" w:themeColor="accent3" w:themeShade="BF"/>
                <w:sz w:val="24"/>
                <w:szCs w:val="40"/>
                <w:lang w:val="en-GB"/>
              </w:rPr>
              <mc:AlternateContent>
                <mc:Choice Requires="wps">
                  <w:drawing>
                    <wp:anchor distT="0" distB="0" distL="114300" distR="114300" simplePos="0" relativeHeight="251678722" behindDoc="0" locked="0" layoutInCell="1" allowOverlap="1" wp14:anchorId="75DD1D86" wp14:editId="3B83D364">
                      <wp:simplePos x="0" y="0"/>
                      <wp:positionH relativeFrom="column">
                        <wp:posOffset>1258911</wp:posOffset>
                      </wp:positionH>
                      <wp:positionV relativeFrom="paragraph">
                        <wp:posOffset>94248</wp:posOffset>
                      </wp:positionV>
                      <wp:extent cx="3298833" cy="0"/>
                      <wp:effectExtent l="0" t="12700" r="15875" b="12700"/>
                      <wp:wrapNone/>
                      <wp:docPr id="788391338" name="Straight Connector 3"/>
                      <wp:cNvGraphicFramePr/>
                      <a:graphic xmlns:a="http://schemas.openxmlformats.org/drawingml/2006/main">
                        <a:graphicData uri="http://schemas.microsoft.com/office/word/2010/wordprocessingShape">
                          <wps:wsp>
                            <wps:cNvCnPr/>
                            <wps:spPr>
                              <a:xfrm>
                                <a:off x="0" y="0"/>
                                <a:ext cx="3298833" cy="0"/>
                              </a:xfrm>
                              <a:prstGeom prst="line">
                                <a:avLst/>
                              </a:prstGeom>
                              <a:ln w="19050">
                                <a:solidFill>
                                  <a:srgbClr val="4898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3513F" id="Straight Connector 3" o:spid="_x0000_s1026" style="position:absolute;z-index:251678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15pt,7.4pt" to="358.9pt,7.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" strokecolor="#48987f" strokeweight="1.5pt">
                      <v:stroke joinstyle="miter"/>
                    </v:line>
                  </w:pict>
                </mc:Fallback>
              </mc:AlternateContent>
            </w:r>
            <w:r w:rsidRPr="00F36830">
              <w:rPr>
                <w:rFonts w:asciiTheme="majorHAnsi" w:hAnsiTheme="majorHAnsi"/>
                <w:b/>
                <w:caps/>
                <w:color w:val="4A9980" w:themeColor="accent3" w:themeShade="BF"/>
                <w:sz w:val="24"/>
                <w:szCs w:val="40"/>
                <w:lang w:val="en-GB"/>
              </w:rPr>
              <w:t>Experience</w:t>
            </w:r>
          </w:p>
          <w:p w14:paraId="3DAC351E" w14:textId="1E92B3C8" w:rsidR="00A118D1" w:rsidRPr="00F36830" w:rsidRDefault="00A118D1" w:rsidP="00A118D1">
            <w:pPr>
              <w:rPr>
                <w:sz w:val="22"/>
                <w:szCs w:val="22"/>
                <w:lang w:val="en-GB"/>
              </w:rPr>
            </w:pPr>
            <w:r w:rsidRPr="00F36830">
              <w:rPr>
                <w:rFonts w:ascii="Avenir Next Medium" w:hAnsi="Avenir Next Medium"/>
                <w:sz w:val="22"/>
                <w:szCs w:val="22"/>
                <w:lang w:val="en-GB"/>
              </w:rPr>
              <w:t>Student Quality Partner:</w:t>
            </w:r>
            <w:r w:rsidRPr="00F36830">
              <w:rPr>
                <w:b/>
                <w:bCs/>
                <w:sz w:val="22"/>
                <w:szCs w:val="22"/>
                <w:lang w:val="en-GB"/>
              </w:rPr>
              <w:t xml:space="preserve"> </w:t>
            </w:r>
            <w:r w:rsidRPr="00F36830">
              <w:rPr>
                <w:b/>
                <w:bCs/>
                <w:i/>
                <w:iCs/>
                <w:color w:val="75BCA6" w:themeColor="accent3"/>
                <w:sz w:val="22"/>
                <w:szCs w:val="22"/>
                <w:lang w:val="en-GB"/>
              </w:rPr>
              <w:t>University for the Creative Arts</w:t>
            </w:r>
            <w:r w:rsidR="00481232">
              <w:rPr>
                <w:b/>
                <w:bCs/>
                <w:i/>
                <w:iCs/>
                <w:color w:val="75BCA6" w:themeColor="accent3"/>
                <w:sz w:val="22"/>
                <w:szCs w:val="22"/>
                <w:lang w:val="en-GB"/>
              </w:rPr>
              <w:t>, Canterbury</w:t>
            </w:r>
          </w:p>
          <w:p w14:paraId="644ED28A" w14:textId="2C61C415" w:rsidR="00A118D1" w:rsidRPr="00F36830" w:rsidRDefault="00A118D1" w:rsidP="00A118D1">
            <w:pPr>
              <w:rPr>
                <w:i/>
                <w:iCs/>
                <w:sz w:val="18"/>
                <w:szCs w:val="18"/>
                <w:lang w:val="en-GB"/>
              </w:rPr>
            </w:pPr>
            <w:r w:rsidRPr="00F36830">
              <w:rPr>
                <w:i/>
                <w:iCs/>
                <w:sz w:val="18"/>
                <w:szCs w:val="18"/>
                <w:lang w:val="en-GB"/>
              </w:rPr>
              <w:t>Sep 2025 — Present</w:t>
            </w:r>
          </w:p>
          <w:p w14:paraId="07873C59" w14:textId="77777777" w:rsidR="00A118D1" w:rsidRPr="00F36830" w:rsidRDefault="00A118D1" w:rsidP="00A118D1">
            <w:pPr>
              <w:rPr>
                <w:sz w:val="2"/>
                <w:szCs w:val="2"/>
                <w:lang w:val="en-GB"/>
              </w:rPr>
            </w:pPr>
          </w:p>
          <w:p w14:paraId="6F7DC032" w14:textId="57677047" w:rsidR="00365044" w:rsidRPr="00F36830" w:rsidRDefault="009B330B" w:rsidP="00AC7926">
            <w:pPr>
              <w:spacing w:line="276" w:lineRule="auto"/>
              <w:jc w:val="both"/>
              <w:rPr>
                <w:rFonts w:asciiTheme="majorHAnsi" w:hAnsiTheme="majorHAnsi"/>
                <w:b/>
                <w:caps/>
                <w:noProof/>
                <w:color w:val="4A9980" w:themeColor="accent3" w:themeShade="BF"/>
                <w:sz w:val="22"/>
                <w:szCs w:val="36"/>
                <w:lang w:val="en-GB"/>
              </w:rPr>
            </w:pPr>
            <w:r w:rsidRPr="00F36830">
              <w:rPr>
                <w:sz w:val="21"/>
                <w:szCs w:val="21"/>
                <w:lang w:val="en-GB"/>
              </w:rPr>
              <w:t xml:space="preserve">My position involves providing the student voice to University Quality and Standards processes to facilitate the revalidation of postgraduate courses by providing feedback and recommending amendments to course structures and content to ensure they are current and industry </w:t>
            </w:r>
            <w:r w:rsidR="00AC7926" w:rsidRPr="00F36830">
              <w:rPr>
                <w:sz w:val="21"/>
                <w:szCs w:val="21"/>
                <w:lang w:val="en-GB"/>
              </w:rPr>
              <w:t>relevant</w:t>
            </w:r>
            <w:r w:rsidR="00481232">
              <w:rPr>
                <w:sz w:val="21"/>
                <w:szCs w:val="21"/>
                <w:lang w:val="en-GB"/>
              </w:rPr>
              <w:t>,</w:t>
            </w:r>
            <w:r w:rsidR="00AC7926" w:rsidRPr="00F36830">
              <w:rPr>
                <w:sz w:val="21"/>
                <w:szCs w:val="21"/>
                <w:lang w:val="en-GB"/>
              </w:rPr>
              <w:t xml:space="preserve"> and</w:t>
            </w:r>
            <w:r w:rsidRPr="00F36830">
              <w:rPr>
                <w:sz w:val="21"/>
                <w:szCs w:val="21"/>
                <w:lang w:val="en-GB"/>
              </w:rPr>
              <w:t xml:space="preserve"> giving written and oral review</w:t>
            </w:r>
            <w:r w:rsidR="00C33D8A" w:rsidRPr="00F36830">
              <w:rPr>
                <w:sz w:val="21"/>
                <w:szCs w:val="21"/>
                <w:lang w:val="en-GB"/>
              </w:rPr>
              <w:t>s</w:t>
            </w:r>
            <w:r w:rsidRPr="00F36830">
              <w:rPr>
                <w:sz w:val="21"/>
                <w:szCs w:val="21"/>
                <w:lang w:val="en-GB"/>
              </w:rPr>
              <w:t xml:space="preserve"> to staff and external reviewers at Course Design and Development Validation events</w:t>
            </w:r>
            <w:r w:rsidR="00C33D8A" w:rsidRPr="00F36830">
              <w:rPr>
                <w:sz w:val="21"/>
                <w:szCs w:val="21"/>
                <w:lang w:val="en-GB"/>
              </w:rPr>
              <w:t xml:space="preserve"> throughout the academic year.</w:t>
            </w:r>
            <w:r w:rsidR="00365044" w:rsidRPr="00F36830">
              <w:rPr>
                <w:rFonts w:asciiTheme="majorHAnsi" w:hAnsiTheme="majorHAnsi"/>
                <w:b/>
                <w:caps/>
                <w:noProof/>
                <w:color w:val="4A9980" w:themeColor="accent3" w:themeShade="BF"/>
                <w:sz w:val="22"/>
                <w:szCs w:val="36"/>
                <w:lang w:val="en-GB"/>
              </w:rPr>
              <w:t xml:space="preserve"> </w:t>
            </w:r>
          </w:p>
          <w:p w14:paraId="2CFC06AC" w14:textId="77777777" w:rsidR="00AC7926" w:rsidRPr="00F36830" w:rsidRDefault="00AC7926" w:rsidP="00AC7926">
            <w:pPr>
              <w:spacing w:line="276" w:lineRule="auto"/>
              <w:jc w:val="both"/>
              <w:rPr>
                <w:rFonts w:asciiTheme="majorHAnsi" w:hAnsiTheme="majorHAnsi"/>
                <w:b/>
                <w:caps/>
                <w:noProof/>
                <w:color w:val="4A9980" w:themeColor="accent3" w:themeShade="BF"/>
                <w:sz w:val="10"/>
                <w:szCs w:val="10"/>
                <w:lang w:val="en-GB"/>
              </w:rPr>
            </w:pPr>
          </w:p>
          <w:p w14:paraId="3A78F508" w14:textId="53CAD193" w:rsidR="00365044" w:rsidRPr="00F36830" w:rsidRDefault="00365044" w:rsidP="00365044">
            <w:pPr>
              <w:spacing w:line="360" w:lineRule="auto"/>
              <w:rPr>
                <w:rFonts w:asciiTheme="majorHAnsi" w:hAnsiTheme="majorHAnsi"/>
                <w:b/>
                <w:caps/>
                <w:color w:val="4A9980" w:themeColor="accent3" w:themeShade="BF"/>
                <w:sz w:val="24"/>
                <w:szCs w:val="40"/>
                <w:lang w:val="en-GB"/>
              </w:rPr>
            </w:pPr>
            <w:r w:rsidRPr="00F36830">
              <w:rPr>
                <w:rFonts w:asciiTheme="majorHAnsi" w:hAnsiTheme="majorHAnsi"/>
                <w:b/>
                <w:caps/>
                <w:noProof/>
                <w:color w:val="4A9980" w:themeColor="accent3" w:themeShade="BF"/>
                <w:sz w:val="24"/>
                <w:szCs w:val="40"/>
                <w:lang w:val="en-GB"/>
              </w:rPr>
              <mc:AlternateContent>
                <mc:Choice Requires="wps">
                  <w:drawing>
                    <wp:anchor distT="0" distB="0" distL="114300" distR="114300" simplePos="0" relativeHeight="251680770" behindDoc="0" locked="0" layoutInCell="1" allowOverlap="1" wp14:anchorId="73228E14" wp14:editId="0C59BB18">
                      <wp:simplePos x="0" y="0"/>
                      <wp:positionH relativeFrom="column">
                        <wp:posOffset>2193693</wp:posOffset>
                      </wp:positionH>
                      <wp:positionV relativeFrom="paragraph">
                        <wp:posOffset>78433</wp:posOffset>
                      </wp:positionV>
                      <wp:extent cx="2368438" cy="0"/>
                      <wp:effectExtent l="0" t="12700" r="19685" b="12700"/>
                      <wp:wrapNone/>
                      <wp:docPr id="56032100" name="Straight Connector 3"/>
                      <wp:cNvGraphicFramePr/>
                      <a:graphic xmlns:a="http://schemas.openxmlformats.org/drawingml/2006/main">
                        <a:graphicData uri="http://schemas.microsoft.com/office/word/2010/wordprocessingShape">
                          <wps:wsp>
                            <wps:cNvCnPr/>
                            <wps:spPr>
                              <a:xfrm>
                                <a:off x="0" y="0"/>
                                <a:ext cx="2368438" cy="0"/>
                              </a:xfrm>
                              <a:prstGeom prst="line">
                                <a:avLst/>
                              </a:prstGeom>
                              <a:ln w="19050">
                                <a:solidFill>
                                  <a:srgbClr val="4898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314809" id="Straight Connector 3" o:spid="_x0000_s1026" style="position:absolute;z-index:251680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75pt,6.2pt" to="359.25pt,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" strokecolor="#48987f" strokeweight="1.5pt">
                      <v:stroke joinstyle="miter"/>
                    </v:line>
                  </w:pict>
                </mc:Fallback>
              </mc:AlternateContent>
            </w:r>
            <w:r w:rsidRPr="00F36830">
              <w:rPr>
                <w:rFonts w:asciiTheme="majorHAnsi" w:hAnsiTheme="majorHAnsi"/>
                <w:b/>
                <w:caps/>
                <w:color w:val="4A9980" w:themeColor="accent3" w:themeShade="BF"/>
                <w:sz w:val="24"/>
                <w:szCs w:val="40"/>
                <w:lang w:val="en-GB"/>
              </w:rPr>
              <w:t>Research Experience</w:t>
            </w:r>
          </w:p>
          <w:p w14:paraId="2F1EFDF4" w14:textId="7D4E194D" w:rsidR="00ED4E69" w:rsidRPr="00ED4E69" w:rsidRDefault="00ED4E69" w:rsidP="00ED4E69">
            <w:pPr>
              <w:spacing w:line="276" w:lineRule="auto"/>
              <w:jc w:val="both"/>
              <w:rPr>
                <w:sz w:val="21"/>
                <w:szCs w:val="21"/>
                <w:lang w:val="en-GB"/>
              </w:rPr>
            </w:pPr>
            <w:r w:rsidRPr="00ED4E69">
              <w:rPr>
                <w:sz w:val="21"/>
                <w:szCs w:val="21"/>
                <w:lang w:val="en-GB"/>
              </w:rPr>
              <w:t>My undergraduate dissertation</w:t>
            </w:r>
            <w:r w:rsidR="00C91396" w:rsidRPr="00F36830">
              <w:rPr>
                <w:sz w:val="21"/>
                <w:szCs w:val="21"/>
                <w:lang w:val="en-GB"/>
              </w:rPr>
              <w:t xml:space="preserve">, “Writing the </w:t>
            </w:r>
            <w:r w:rsidR="00C91396" w:rsidRPr="00F36830">
              <w:rPr>
                <w:i/>
                <w:iCs/>
                <w:sz w:val="21"/>
                <w:szCs w:val="21"/>
                <w:lang w:val="en-GB"/>
              </w:rPr>
              <w:t>Pieds-Noirs</w:t>
            </w:r>
            <w:r w:rsidR="00C91396" w:rsidRPr="00F36830">
              <w:rPr>
                <w:sz w:val="21"/>
                <w:szCs w:val="21"/>
                <w:lang w:val="en-GB"/>
              </w:rPr>
              <w:t xml:space="preserve">: </w:t>
            </w:r>
            <w:r w:rsidR="00C22483" w:rsidRPr="00F36830">
              <w:rPr>
                <w:sz w:val="21"/>
                <w:szCs w:val="21"/>
                <w:lang w:val="en-GB"/>
              </w:rPr>
              <w:t xml:space="preserve">How the </w:t>
            </w:r>
            <w:r w:rsidR="00C22483" w:rsidRPr="00F36830">
              <w:rPr>
                <w:i/>
                <w:iCs/>
                <w:sz w:val="21"/>
                <w:szCs w:val="21"/>
                <w:lang w:val="en-GB"/>
              </w:rPr>
              <w:t xml:space="preserve">Pied-Noir </w:t>
            </w:r>
            <w:r w:rsidR="00C22483" w:rsidRPr="00F36830">
              <w:rPr>
                <w:sz w:val="21"/>
                <w:szCs w:val="21"/>
                <w:lang w:val="en-GB"/>
              </w:rPr>
              <w:t>Identity is Constructed in Algerian and French Literature”,</w:t>
            </w:r>
            <w:r w:rsidRPr="00ED4E69">
              <w:rPr>
                <w:sz w:val="21"/>
                <w:szCs w:val="21"/>
                <w:lang w:val="en-GB"/>
              </w:rPr>
              <w:t xml:space="preserve"> required sustained independent research across primary and secondary materials in both French and English</w:t>
            </w:r>
            <w:r w:rsidR="00AC7926" w:rsidRPr="00F36830">
              <w:rPr>
                <w:sz w:val="21"/>
                <w:szCs w:val="21"/>
                <w:lang w:val="en-GB"/>
              </w:rPr>
              <w:t xml:space="preserve"> under the guidance of my supervisor</w:t>
            </w:r>
            <w:r w:rsidR="00EF3ADF" w:rsidRPr="00F36830">
              <w:rPr>
                <w:sz w:val="21"/>
                <w:szCs w:val="21"/>
                <w:lang w:val="en-GB"/>
              </w:rPr>
              <w:t>, Dr Evelien Geerts</w:t>
            </w:r>
            <w:r w:rsidRPr="00ED4E69">
              <w:rPr>
                <w:sz w:val="21"/>
                <w:szCs w:val="21"/>
                <w:lang w:val="en-GB"/>
              </w:rPr>
              <w:t xml:space="preserve">. I worked closely with </w:t>
            </w:r>
            <w:r w:rsidRPr="00F36830">
              <w:rPr>
                <w:sz w:val="21"/>
                <w:szCs w:val="21"/>
                <w:lang w:val="en-GB"/>
              </w:rPr>
              <w:t>f</w:t>
            </w:r>
            <w:r w:rsidRPr="00ED4E69">
              <w:rPr>
                <w:sz w:val="21"/>
                <w:szCs w:val="21"/>
                <w:lang w:val="en-GB"/>
              </w:rPr>
              <w:t xml:space="preserve">rancophone texts and scholarship, synthesising competing interpretations and developing an original argument grounded in evidence. I combined close textual analysis with archival research, </w:t>
            </w:r>
            <w:r w:rsidR="00EF3ADF" w:rsidRPr="00F36830">
              <w:rPr>
                <w:sz w:val="21"/>
                <w:szCs w:val="21"/>
                <w:lang w:val="en-GB"/>
              </w:rPr>
              <w:t>using</w:t>
            </w:r>
            <w:r w:rsidRPr="00ED4E69">
              <w:rPr>
                <w:sz w:val="21"/>
                <w:szCs w:val="21"/>
                <w:lang w:val="en-GB"/>
              </w:rPr>
              <w:t xml:space="preserve"> </w:t>
            </w:r>
            <w:r w:rsidR="00AC7926" w:rsidRPr="00F36830">
              <w:rPr>
                <w:sz w:val="21"/>
                <w:szCs w:val="21"/>
                <w:lang w:val="en-GB"/>
              </w:rPr>
              <w:t>the</w:t>
            </w:r>
            <w:r w:rsidRPr="00ED4E69">
              <w:rPr>
                <w:sz w:val="21"/>
                <w:szCs w:val="21"/>
                <w:lang w:val="en-GB"/>
              </w:rPr>
              <w:t xml:space="preserve"> university’s physical and digital collections</w:t>
            </w:r>
            <w:r w:rsidR="00EF3ADF" w:rsidRPr="00F36830">
              <w:rPr>
                <w:sz w:val="21"/>
                <w:szCs w:val="21"/>
                <w:lang w:val="en-GB"/>
              </w:rPr>
              <w:t xml:space="preserve">, </w:t>
            </w:r>
            <w:r w:rsidRPr="00ED4E69">
              <w:rPr>
                <w:sz w:val="21"/>
                <w:szCs w:val="21"/>
                <w:lang w:val="en-GB"/>
              </w:rPr>
              <w:t xml:space="preserve">as well as </w:t>
            </w:r>
            <w:r w:rsidR="0051284E" w:rsidRPr="00F36830">
              <w:rPr>
                <w:sz w:val="21"/>
                <w:szCs w:val="21"/>
                <w:lang w:val="en-GB"/>
              </w:rPr>
              <w:t>physical and digital</w:t>
            </w:r>
            <w:r w:rsidRPr="00ED4E69">
              <w:rPr>
                <w:sz w:val="21"/>
                <w:szCs w:val="21"/>
                <w:lang w:val="en-GB"/>
              </w:rPr>
              <w:t xml:space="preserve"> archives. I </w:t>
            </w:r>
            <w:r w:rsidR="0051284E" w:rsidRPr="00F36830">
              <w:rPr>
                <w:sz w:val="21"/>
                <w:szCs w:val="21"/>
                <w:lang w:val="en-GB"/>
              </w:rPr>
              <w:t xml:space="preserve">then </w:t>
            </w:r>
            <w:r w:rsidRPr="00ED4E69">
              <w:rPr>
                <w:sz w:val="21"/>
                <w:szCs w:val="21"/>
                <w:lang w:val="en-GB"/>
              </w:rPr>
              <w:t xml:space="preserve">reworked </w:t>
            </w:r>
            <w:r w:rsidR="0016140F" w:rsidRPr="00F36830">
              <w:rPr>
                <w:sz w:val="21"/>
                <w:szCs w:val="21"/>
                <w:lang w:val="en-GB"/>
              </w:rPr>
              <w:t>my</w:t>
            </w:r>
            <w:r w:rsidRPr="00ED4E69">
              <w:rPr>
                <w:sz w:val="21"/>
                <w:szCs w:val="21"/>
                <w:lang w:val="en-GB"/>
              </w:rPr>
              <w:t xml:space="preserve"> </w:t>
            </w:r>
            <w:r w:rsidR="0016140F" w:rsidRPr="00F36830">
              <w:rPr>
                <w:sz w:val="21"/>
                <w:szCs w:val="21"/>
                <w:lang w:val="en-GB"/>
              </w:rPr>
              <w:t>thesis</w:t>
            </w:r>
            <w:r w:rsidRPr="00ED4E69">
              <w:rPr>
                <w:sz w:val="21"/>
                <w:szCs w:val="21"/>
                <w:lang w:val="en-GB"/>
              </w:rPr>
              <w:t xml:space="preserve"> into a journal article, which required </w:t>
            </w:r>
            <w:r w:rsidR="0016140F" w:rsidRPr="00F36830">
              <w:rPr>
                <w:sz w:val="21"/>
                <w:szCs w:val="21"/>
                <w:lang w:val="en-GB"/>
              </w:rPr>
              <w:t xml:space="preserve">further research and </w:t>
            </w:r>
            <w:r w:rsidRPr="00ED4E69">
              <w:rPr>
                <w:sz w:val="21"/>
                <w:szCs w:val="21"/>
                <w:lang w:val="en-GB"/>
              </w:rPr>
              <w:t>a rigorous restructuring of the argument</w:t>
            </w:r>
            <w:r w:rsidR="00D820BA" w:rsidRPr="00F36830">
              <w:rPr>
                <w:sz w:val="21"/>
                <w:szCs w:val="21"/>
                <w:lang w:val="en-GB"/>
              </w:rPr>
              <w:t xml:space="preserve"> to meet</w:t>
            </w:r>
            <w:r w:rsidR="00DA3639" w:rsidRPr="00F36830">
              <w:rPr>
                <w:sz w:val="21"/>
                <w:szCs w:val="21"/>
                <w:lang w:val="en-GB"/>
              </w:rPr>
              <w:t xml:space="preserve"> peer-review </w:t>
            </w:r>
            <w:r w:rsidR="00D820BA" w:rsidRPr="00F36830">
              <w:rPr>
                <w:sz w:val="21"/>
                <w:szCs w:val="21"/>
                <w:lang w:val="en-GB"/>
              </w:rPr>
              <w:t>and</w:t>
            </w:r>
            <w:r w:rsidRPr="00ED4E69">
              <w:rPr>
                <w:sz w:val="21"/>
                <w:szCs w:val="21"/>
                <w:lang w:val="en-GB"/>
              </w:rPr>
              <w:t xml:space="preserve"> publication standards. </w:t>
            </w:r>
          </w:p>
          <w:p w14:paraId="4F1F63D0" w14:textId="0DB4A835" w:rsidR="00591562" w:rsidRPr="00F36830" w:rsidRDefault="00ED4E69" w:rsidP="00591562">
            <w:pPr>
              <w:spacing w:line="276" w:lineRule="auto"/>
              <w:jc w:val="both"/>
              <w:rPr>
                <w:rFonts w:asciiTheme="majorHAnsi" w:hAnsiTheme="majorHAnsi"/>
                <w:b/>
                <w:caps/>
                <w:noProof/>
                <w:color w:val="4A9980" w:themeColor="accent3" w:themeShade="BF"/>
                <w:sz w:val="22"/>
                <w:szCs w:val="36"/>
                <w:lang w:val="en-GB"/>
              </w:rPr>
            </w:pPr>
            <w:r w:rsidRPr="00ED4E69">
              <w:rPr>
                <w:sz w:val="21"/>
                <w:szCs w:val="21"/>
                <w:lang w:val="en-GB"/>
              </w:rPr>
              <w:t xml:space="preserve">During my </w:t>
            </w:r>
            <w:r w:rsidR="00D820BA" w:rsidRPr="00F36830">
              <w:rPr>
                <w:sz w:val="21"/>
                <w:szCs w:val="21"/>
                <w:lang w:val="en-GB"/>
              </w:rPr>
              <w:t>MA</w:t>
            </w:r>
            <w:r w:rsidRPr="00ED4E69">
              <w:rPr>
                <w:sz w:val="21"/>
                <w:szCs w:val="21"/>
                <w:lang w:val="en-GB"/>
              </w:rPr>
              <w:t xml:space="preserve"> I have continued to undertake philosophical and historical research, now through a fine art methodology that treats theory, material and form as mutually informing. This has expanded my research practice beyond conventional textual work to include practice-led enquiry, where questions are tested through making as well as through </w:t>
            </w:r>
            <w:r w:rsidR="000F6D24" w:rsidRPr="00F36830">
              <w:rPr>
                <w:sz w:val="21"/>
                <w:szCs w:val="21"/>
                <w:lang w:val="en-GB"/>
              </w:rPr>
              <w:t>literature</w:t>
            </w:r>
            <w:r w:rsidRPr="00ED4E69">
              <w:rPr>
                <w:sz w:val="21"/>
                <w:szCs w:val="21"/>
                <w:lang w:val="en-GB"/>
              </w:rPr>
              <w:t>. I regularly engage with exhibitions as research sites</w:t>
            </w:r>
            <w:r w:rsidR="00C706DA" w:rsidRPr="00F36830">
              <w:rPr>
                <w:sz w:val="21"/>
                <w:szCs w:val="21"/>
                <w:lang w:val="en-GB"/>
              </w:rPr>
              <w:t>;</w:t>
            </w:r>
            <w:r w:rsidRPr="00ED4E69">
              <w:rPr>
                <w:sz w:val="21"/>
                <w:szCs w:val="21"/>
                <w:lang w:val="en-GB"/>
              </w:rPr>
              <w:t xml:space="preserve"> consult periodicals and specialist publications</w:t>
            </w:r>
            <w:r w:rsidR="00C706DA" w:rsidRPr="00F36830">
              <w:rPr>
                <w:sz w:val="21"/>
                <w:szCs w:val="21"/>
                <w:lang w:val="en-GB"/>
              </w:rPr>
              <w:t>;</w:t>
            </w:r>
            <w:r w:rsidRPr="00ED4E69">
              <w:rPr>
                <w:sz w:val="21"/>
                <w:szCs w:val="21"/>
                <w:lang w:val="en-GB"/>
              </w:rPr>
              <w:t xml:space="preserve"> and make use of physical and digital resources both within and beyond the university to situate my work within current </w:t>
            </w:r>
            <w:r w:rsidR="000F6D24" w:rsidRPr="00F36830">
              <w:rPr>
                <w:sz w:val="21"/>
                <w:szCs w:val="21"/>
                <w:lang w:val="en-GB"/>
              </w:rPr>
              <w:t>debates.</w:t>
            </w:r>
          </w:p>
          <w:p w14:paraId="0244FBA8" w14:textId="77777777" w:rsidR="00591562" w:rsidRPr="00F36830" w:rsidRDefault="00591562" w:rsidP="00591562">
            <w:pPr>
              <w:spacing w:line="276" w:lineRule="auto"/>
              <w:jc w:val="both"/>
              <w:rPr>
                <w:rFonts w:asciiTheme="majorHAnsi" w:hAnsiTheme="majorHAnsi"/>
                <w:b/>
                <w:caps/>
                <w:noProof/>
                <w:color w:val="4A9980" w:themeColor="accent3" w:themeShade="BF"/>
                <w:sz w:val="10"/>
                <w:szCs w:val="10"/>
                <w:lang w:val="en-GB"/>
              </w:rPr>
            </w:pPr>
          </w:p>
          <w:p w14:paraId="2B770E62" w14:textId="76361CCD" w:rsidR="00591562" w:rsidRPr="00F36830" w:rsidRDefault="00591562" w:rsidP="00591562">
            <w:pPr>
              <w:spacing w:line="360" w:lineRule="auto"/>
              <w:rPr>
                <w:rFonts w:asciiTheme="majorHAnsi" w:hAnsiTheme="majorHAnsi"/>
                <w:b/>
                <w:caps/>
                <w:color w:val="4A9980" w:themeColor="accent3" w:themeShade="BF"/>
                <w:sz w:val="24"/>
                <w:szCs w:val="40"/>
                <w:lang w:val="en-GB"/>
              </w:rPr>
            </w:pPr>
            <w:r w:rsidRPr="00F36830">
              <w:rPr>
                <w:rFonts w:asciiTheme="majorHAnsi" w:hAnsiTheme="majorHAnsi"/>
                <w:b/>
                <w:caps/>
                <w:noProof/>
                <w:color w:val="4A9980" w:themeColor="accent3" w:themeShade="BF"/>
                <w:sz w:val="24"/>
                <w:szCs w:val="40"/>
                <w:lang w:val="en-GB"/>
              </w:rPr>
              <mc:AlternateContent>
                <mc:Choice Requires="wps">
                  <w:drawing>
                    <wp:anchor distT="0" distB="0" distL="114300" distR="114300" simplePos="0" relativeHeight="251686914" behindDoc="0" locked="0" layoutInCell="1" allowOverlap="1" wp14:anchorId="02A09697" wp14:editId="068DC7AA">
                      <wp:simplePos x="0" y="0"/>
                      <wp:positionH relativeFrom="column">
                        <wp:posOffset>1457552</wp:posOffset>
                      </wp:positionH>
                      <wp:positionV relativeFrom="paragraph">
                        <wp:posOffset>77323</wp:posOffset>
                      </wp:positionV>
                      <wp:extent cx="3104579" cy="17010"/>
                      <wp:effectExtent l="12700" t="12700" r="19685" b="21590"/>
                      <wp:wrapNone/>
                      <wp:docPr id="1322302574" name="Straight Connector 3"/>
                      <wp:cNvGraphicFramePr/>
                      <a:graphic xmlns:a="http://schemas.openxmlformats.org/drawingml/2006/main">
                        <a:graphicData uri="http://schemas.microsoft.com/office/word/2010/wordprocessingShape">
                          <wps:wsp>
                            <wps:cNvCnPr/>
                            <wps:spPr>
                              <a:xfrm>
                                <a:off x="0" y="0"/>
                                <a:ext cx="3104579" cy="17010"/>
                              </a:xfrm>
                              <a:prstGeom prst="line">
                                <a:avLst/>
                              </a:prstGeom>
                              <a:ln w="19050">
                                <a:solidFill>
                                  <a:srgbClr val="48987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C10616" id="Straight Connector 3" o:spid="_x0000_s1026" style="position:absolute;z-index:2516869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75pt,6.1pt" to="359.2pt,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" strokecolor="#48987f" strokeweight="1.5pt">
                      <v:stroke joinstyle="miter"/>
                    </v:line>
                  </w:pict>
                </mc:Fallback>
              </mc:AlternateContent>
            </w:r>
            <w:r w:rsidRPr="00F36830">
              <w:rPr>
                <w:rFonts w:asciiTheme="majorHAnsi" w:hAnsiTheme="majorHAnsi"/>
                <w:b/>
                <w:caps/>
                <w:noProof/>
                <w:color w:val="4A9980" w:themeColor="accent3" w:themeShade="BF"/>
                <w:sz w:val="24"/>
                <w:szCs w:val="40"/>
                <w:lang w:val="en-GB"/>
              </w:rPr>
              <w:t>Career</w:t>
            </w:r>
            <w:r w:rsidRPr="00F36830">
              <w:rPr>
                <w:rFonts w:asciiTheme="majorHAnsi" w:hAnsiTheme="majorHAnsi"/>
                <w:b/>
                <w:caps/>
                <w:color w:val="4A9980" w:themeColor="accent3" w:themeShade="BF"/>
                <w:sz w:val="24"/>
                <w:szCs w:val="40"/>
                <w:lang w:val="en-GB"/>
              </w:rPr>
              <w:t xml:space="preserve"> Goals</w:t>
            </w:r>
          </w:p>
          <w:p w14:paraId="5EF036B2" w14:textId="142C1583" w:rsidR="00F01595" w:rsidRPr="00F36830" w:rsidRDefault="00BC53C5" w:rsidP="001473BB">
            <w:pPr>
              <w:spacing w:line="276" w:lineRule="auto"/>
              <w:jc w:val="both"/>
              <w:rPr>
                <w:sz w:val="21"/>
                <w:szCs w:val="21"/>
                <w:lang w:val="en-GB"/>
              </w:rPr>
            </w:pPr>
            <w:r w:rsidRPr="00F36830">
              <w:rPr>
                <w:sz w:val="21"/>
                <w:szCs w:val="21"/>
                <w:lang w:val="en-GB"/>
              </w:rPr>
              <w:t>Following a</w:t>
            </w:r>
            <w:r w:rsidR="00F36830">
              <w:rPr>
                <w:sz w:val="21"/>
                <w:szCs w:val="21"/>
                <w:lang w:val="en-GB"/>
              </w:rPr>
              <w:t xml:space="preserve"> </w:t>
            </w:r>
            <w:r w:rsidRPr="00F36830">
              <w:rPr>
                <w:sz w:val="21"/>
                <w:szCs w:val="21"/>
                <w:lang w:val="en-GB"/>
              </w:rPr>
              <w:t xml:space="preserve">research </w:t>
            </w:r>
            <w:r w:rsidR="00F36830" w:rsidRPr="00F36830">
              <w:rPr>
                <w:sz w:val="21"/>
                <w:szCs w:val="21"/>
                <w:lang w:val="en-GB"/>
              </w:rPr>
              <w:t>master’s</w:t>
            </w:r>
            <w:r w:rsidRPr="00F36830">
              <w:rPr>
                <w:sz w:val="21"/>
                <w:szCs w:val="21"/>
                <w:lang w:val="en-GB"/>
              </w:rPr>
              <w:t xml:space="preserve"> and doctorate, </w:t>
            </w:r>
            <w:r w:rsidR="00DD7239" w:rsidRPr="00F36830">
              <w:rPr>
                <w:sz w:val="21"/>
                <w:szCs w:val="21"/>
                <w:lang w:val="en-GB"/>
              </w:rPr>
              <w:t xml:space="preserve">I intend to pursue a career in </w:t>
            </w:r>
            <w:r w:rsidR="007D3FD0" w:rsidRPr="00F36830">
              <w:rPr>
                <w:sz w:val="21"/>
                <w:szCs w:val="21"/>
                <w:lang w:val="en-GB"/>
              </w:rPr>
              <w:t>research and produce work</w:t>
            </w:r>
            <w:r w:rsidR="00DD7239" w:rsidRPr="00DD7239">
              <w:rPr>
                <w:sz w:val="21"/>
                <w:szCs w:val="21"/>
                <w:lang w:val="en-GB"/>
              </w:rPr>
              <w:t xml:space="preserve"> </w:t>
            </w:r>
            <w:r w:rsidR="007D3FD0" w:rsidRPr="00F36830">
              <w:rPr>
                <w:sz w:val="21"/>
                <w:szCs w:val="21"/>
                <w:lang w:val="en-GB"/>
              </w:rPr>
              <w:t>that</w:t>
            </w:r>
            <w:r w:rsidR="00DD7239" w:rsidRPr="00DD7239">
              <w:rPr>
                <w:sz w:val="21"/>
                <w:szCs w:val="21"/>
                <w:lang w:val="en-GB"/>
              </w:rPr>
              <w:t xml:space="preserve"> sits at the intersection of </w:t>
            </w:r>
            <w:r w:rsidR="00A37695" w:rsidRPr="00F36830">
              <w:rPr>
                <w:sz w:val="21"/>
                <w:szCs w:val="21"/>
                <w:lang w:val="en-GB"/>
              </w:rPr>
              <w:t xml:space="preserve">postcolonial studies, </w:t>
            </w:r>
            <w:r w:rsidR="00DD7239" w:rsidRPr="00DD7239">
              <w:rPr>
                <w:sz w:val="21"/>
                <w:szCs w:val="21"/>
                <w:lang w:val="en-GB"/>
              </w:rPr>
              <w:t xml:space="preserve">French and Francophone studies and memory studies. I aim to build a university career combining research, teaching and publication. I want to produce </w:t>
            </w:r>
            <w:r w:rsidR="0082720E" w:rsidRPr="00F36830">
              <w:rPr>
                <w:sz w:val="21"/>
                <w:szCs w:val="21"/>
                <w:lang w:val="en-GB"/>
              </w:rPr>
              <w:t>research</w:t>
            </w:r>
            <w:r w:rsidR="00DD7239" w:rsidRPr="00DD7239">
              <w:rPr>
                <w:sz w:val="21"/>
                <w:szCs w:val="21"/>
                <w:lang w:val="en-GB"/>
              </w:rPr>
              <w:t xml:space="preserve"> that is theoretically ambitious and empirically grounded</w:t>
            </w:r>
            <w:r w:rsidR="00BA16B0" w:rsidRPr="00F36830">
              <w:rPr>
                <w:sz w:val="21"/>
                <w:szCs w:val="21"/>
                <w:lang w:val="en-GB"/>
              </w:rPr>
              <w:t>,</w:t>
            </w:r>
            <w:r w:rsidR="00DD7239" w:rsidRPr="00DD7239">
              <w:rPr>
                <w:sz w:val="21"/>
                <w:szCs w:val="21"/>
                <w:lang w:val="en-GB"/>
              </w:rPr>
              <w:t xml:space="preserve"> contribute to </w:t>
            </w:r>
            <w:r w:rsidR="00646634" w:rsidRPr="00F36830">
              <w:rPr>
                <w:sz w:val="21"/>
                <w:szCs w:val="21"/>
                <w:lang w:val="en-GB"/>
              </w:rPr>
              <w:t xml:space="preserve">scholarly </w:t>
            </w:r>
            <w:r w:rsidR="00DD7239" w:rsidRPr="00DD7239">
              <w:rPr>
                <w:sz w:val="21"/>
                <w:szCs w:val="21"/>
                <w:lang w:val="en-GB"/>
              </w:rPr>
              <w:t xml:space="preserve">debates and lecture in </w:t>
            </w:r>
            <w:r w:rsidR="00BA16B0" w:rsidRPr="00F36830">
              <w:rPr>
                <w:sz w:val="21"/>
                <w:szCs w:val="21"/>
                <w:lang w:val="en-GB"/>
              </w:rPr>
              <w:t>French imperial legacy</w:t>
            </w:r>
            <w:r w:rsidR="00DD7239" w:rsidRPr="00DD7239">
              <w:rPr>
                <w:sz w:val="21"/>
                <w:szCs w:val="21"/>
                <w:lang w:val="en-GB"/>
              </w:rPr>
              <w:t xml:space="preserve"> and </w:t>
            </w:r>
            <w:r w:rsidR="00BA16B0" w:rsidRPr="00F36830">
              <w:rPr>
                <w:sz w:val="21"/>
                <w:szCs w:val="21"/>
                <w:lang w:val="en-GB"/>
              </w:rPr>
              <w:t>postcolonial</w:t>
            </w:r>
            <w:r w:rsidR="00DD7239" w:rsidRPr="00DD7239">
              <w:rPr>
                <w:sz w:val="21"/>
                <w:szCs w:val="21"/>
                <w:lang w:val="en-GB"/>
              </w:rPr>
              <w:t xml:space="preserve"> memory. Alongside this, I hope to collaborate with cultural institutions, translating research into public-facing work that</w:t>
            </w:r>
            <w:r w:rsidR="00A700D6">
              <w:rPr>
                <w:sz w:val="21"/>
                <w:szCs w:val="21"/>
                <w:lang w:val="en-GB"/>
              </w:rPr>
              <w:t xml:space="preserve"> </w:t>
            </w:r>
            <w:r w:rsidR="00DD7239" w:rsidRPr="00DD7239">
              <w:rPr>
                <w:sz w:val="21"/>
                <w:szCs w:val="21"/>
                <w:lang w:val="en-GB"/>
              </w:rPr>
              <w:t xml:space="preserve">engages wider audiences and </w:t>
            </w:r>
            <w:r w:rsidR="005D3BEF" w:rsidRPr="00F36830">
              <w:rPr>
                <w:sz w:val="21"/>
                <w:szCs w:val="21"/>
                <w:lang w:val="en-GB"/>
              </w:rPr>
              <w:t>aids in making</w:t>
            </w:r>
            <w:r w:rsidR="00DD7239" w:rsidRPr="00DD7239">
              <w:rPr>
                <w:sz w:val="21"/>
                <w:szCs w:val="21"/>
                <w:lang w:val="en-GB"/>
              </w:rPr>
              <w:t xml:space="preserve"> academic research </w:t>
            </w:r>
            <w:r w:rsidR="00AF6167">
              <w:rPr>
                <w:sz w:val="21"/>
                <w:szCs w:val="21"/>
                <w:lang w:val="en-GB"/>
              </w:rPr>
              <w:t xml:space="preserve">more </w:t>
            </w:r>
            <w:r w:rsidR="005D3BEF" w:rsidRPr="00F36830">
              <w:rPr>
                <w:sz w:val="21"/>
                <w:szCs w:val="21"/>
                <w:lang w:val="en-GB"/>
              </w:rPr>
              <w:t>widely</w:t>
            </w:r>
            <w:r w:rsidR="00DD7239" w:rsidRPr="00DD7239">
              <w:rPr>
                <w:sz w:val="21"/>
                <w:szCs w:val="21"/>
                <w:lang w:val="en-GB"/>
              </w:rPr>
              <w:t xml:space="preserve"> accessible.</w:t>
            </w:r>
            <w:r w:rsidR="00885378" w:rsidRPr="00F36830">
              <w:rPr>
                <w:noProof/>
                <w:lang w:val="en-GB" w:eastAsia="en-AU"/>
              </w:rPr>
              <mc:AlternateContent>
                <mc:Choice Requires="wps">
                  <w:drawing>
                    <wp:anchor distT="0" distB="0" distL="114300" distR="114300" simplePos="0" relativeHeight="251684866" behindDoc="1" locked="1" layoutInCell="1" allowOverlap="1" wp14:anchorId="155A44CB" wp14:editId="0B79AEB1">
                      <wp:simplePos x="0" y="0"/>
                      <wp:positionH relativeFrom="page">
                        <wp:posOffset>-2694940</wp:posOffset>
                      </wp:positionH>
                      <wp:positionV relativeFrom="paragraph">
                        <wp:posOffset>-7672070</wp:posOffset>
                      </wp:positionV>
                      <wp:extent cx="2625725" cy="10142220"/>
                      <wp:effectExtent l="0" t="0" r="3175" b="5080"/>
                      <wp:wrapNone/>
                      <wp:docPr id="712397234" name="Rectangle 712397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25725" cy="10142220"/>
                              </a:xfrm>
                              <a:prstGeom prst="rect">
                                <a:avLst/>
                              </a:prstGeom>
                              <a:solidFill>
                                <a:schemeClr val="accent3">
                                  <a:lumMod val="20000"/>
                                  <a:lumOff val="80000"/>
                                  <a:alpha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33F77" id="Rectangle 712397234" o:spid="_x0000_s1026" alt="&quot;&quot;" style="position:absolute;margin-left:-212.2pt;margin-top:-604.1pt;width:206.75pt;height:798.6pt;z-index:-2516316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" fillcolor="#e3f1ed [662]" stroked="f" strokeweight="1pt">
                      <v:fill opacity="32896f"/>
                      <w10:wrap anchorx="page"/>
                      <w10:anchorlock/>
                    </v:rect>
                  </w:pict>
                </mc:Fallback>
              </mc:AlternateContent>
            </w:r>
          </w:p>
        </w:tc>
      </w:tr>
    </w:tbl>
    <w:p w14:paraId="41B2DD49" w14:textId="274F212E" w:rsidR="00F65D6B" w:rsidRPr="00A0456A" w:rsidRDefault="00F65D6B" w:rsidP="0058550E">
      <w:pPr>
        <w:tabs>
          <w:tab w:val="left" w:pos="2714"/>
        </w:tabs>
        <w:rPr>
          <w:sz w:val="2"/>
          <w:szCs w:val="2"/>
        </w:rPr>
      </w:pPr>
    </w:p>
    <w:sectPr w:rsidR="00F65D6B" w:rsidRPr="00A0456A" w:rsidSect="00A700D6">
      <w:footerReference w:type="even" r:id="rId10"/>
      <w:footerReference w:type="default" r:id="rId11"/>
      <w:pgSz w:w="12240" w:h="15840" w:code="1"/>
      <w:pgMar w:top="510" w:right="720" w:bottom="57" w:left="720" w:header="0" w:footer="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407AF2" w14:textId="77777777" w:rsidR="00E05273" w:rsidRDefault="00E05273" w:rsidP="0085363C">
      <w:pPr>
        <w:spacing w:line="240" w:lineRule="auto"/>
      </w:pPr>
      <w:r>
        <w:separator/>
      </w:r>
    </w:p>
  </w:endnote>
  <w:endnote w:type="continuationSeparator" w:id="0">
    <w:p w14:paraId="7A5F130A" w14:textId="77777777" w:rsidR="00E05273" w:rsidRDefault="00E05273" w:rsidP="0085363C">
      <w:pPr>
        <w:spacing w:line="240" w:lineRule="auto"/>
      </w:pPr>
      <w:r>
        <w:continuationSeparator/>
      </w:r>
    </w:p>
  </w:endnote>
  <w:endnote w:type="continuationNotice" w:id="1">
    <w:p w14:paraId="07F25D30" w14:textId="77777777" w:rsidR="00E05273" w:rsidRDefault="00E0527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F95B0FD-C936-DA4D-9F6B-0FFDD8D5600C}"/>
    <w:embedBold r:id="rId2" w:fontKey="{32A40764-DD2B-C24E-AF02-DDF93DC0E320}"/>
    <w:embedItalic r:id="rId3" w:fontKey="{CBC6EA4F-2CAB-E24D-BB6E-90966C97F406}"/>
    <w:embedBoldItalic r:id="rId4" w:fontKey="{1BF5FE82-0B8F-684E-90B0-87DA24B4843B}"/>
  </w:font>
  <w:font w:name="Avenir Next LT Pro Light">
    <w:panose1 w:val="020B0304020202020204"/>
    <w:charset w:val="4D"/>
    <w:family w:val="swiss"/>
    <w:pitch w:val="variable"/>
    <w:sig w:usb0="A00000EF" w:usb1="5000204B" w:usb2="00000000" w:usb3="00000000" w:csb0="00000093" w:csb1="00000000"/>
    <w:embedRegular r:id="rId5" w:fontKey="{1231B847-669D-D44A-A4EC-AEC979A73833}"/>
    <w:embedBold r:id="rId6" w:fontKey="{83E31324-E4C4-424F-AC60-5FB59320D7A4}"/>
    <w:embedItalic r:id="rId7" w:fontKey="{206D81D1-833B-1E42-AC49-B66B20CE247C}"/>
    <w:embedBoldItalic r:id="rId8" w:fontKey="{73E6BD23-0510-EC4F-A16A-2CFC70EDF20A}"/>
  </w:font>
  <w:font w:name="Courier New">
    <w:panose1 w:val="02070309020205020404"/>
    <w:charset w:val="00"/>
    <w:family w:val="modern"/>
    <w:pitch w:val="fixed"/>
    <w:sig w:usb0="E0002AFF" w:usb1="C0007843" w:usb2="00000009" w:usb3="00000000" w:csb0="000001FF" w:csb1="00000000"/>
    <w:embedRegular r:id="rId9" w:fontKey="{5A16B8D5-9ED8-934F-A59E-6BC1D9441DAD}"/>
  </w:font>
  <w:font w:name="Wingdings">
    <w:panose1 w:val="05000000000000000000"/>
    <w:charset w:val="4D"/>
    <w:family w:val="decorative"/>
    <w:pitch w:val="variable"/>
    <w:sig w:usb0="00000003" w:usb1="00000000" w:usb2="00000000" w:usb3="00000000" w:csb0="80000001" w:csb1="00000000"/>
    <w:embedRegular r:id="rId10" w:fontKey="{0225A8D7-07E2-C540-9EC3-5FED41558092}"/>
  </w:font>
  <w:font w:name="Symbol">
    <w:panose1 w:val="05050102010706020507"/>
    <w:charset w:val="02"/>
    <w:family w:val="decorative"/>
    <w:pitch w:val="variable"/>
    <w:sig w:usb0="00000000" w:usb1="10000000" w:usb2="00000000" w:usb3="00000000" w:csb0="80000000" w:csb1="00000000"/>
    <w:embedRegular r:id="rId11" w:fontKey="{6E3FA17B-AE7A-2247-BB2C-D7848D4D3891}"/>
  </w:font>
  <w:font w:name="Calibri">
    <w:panose1 w:val="020F0502020204030204"/>
    <w:charset w:val="00"/>
    <w:family w:val="swiss"/>
    <w:pitch w:val="variable"/>
    <w:sig w:usb0="E4002EFF" w:usb1="C200247B" w:usb2="00000009" w:usb3="00000000" w:csb0="000001FF" w:csb1="00000000"/>
    <w:embedRegular r:id="rId12" w:fontKey="{FF092896-517A-BE43-9946-DFA92F290F88}"/>
    <w:embedBold r:id="rId13" w:fontKey="{20EFCE5A-7154-8F4C-9753-3C7A4F53D1FB}"/>
  </w:font>
  <w:font w:name="Corbel">
    <w:panose1 w:val="020B0503020204020204"/>
    <w:charset w:val="00"/>
    <w:family w:val="swiss"/>
    <w:pitch w:val="variable"/>
    <w:sig w:usb0="A00002EF" w:usb1="4000A44B" w:usb2="00000000" w:usb3="00000000" w:csb0="0000019F" w:csb1="00000000"/>
    <w:embedRegular r:id="rId14" w:fontKey="{E2C9C95B-8EEB-C141-B851-A87823136811}"/>
  </w:font>
  <w:font w:name="Georgia">
    <w:altName w:val="﷽﷽﷽﷽﷽﷽﷽﷽꓀ƺ怀"/>
    <w:panose1 w:val="02040502050405020303"/>
    <w:charset w:val="00"/>
    <w:family w:val="roman"/>
    <w:pitch w:val="variable"/>
    <w:sig w:usb0="00000287" w:usb1="00000000" w:usb2="00000000" w:usb3="00000000" w:csb0="0000009F" w:csb1="00000000"/>
    <w:embedRegular r:id="rId15" w:fontKey="{33BBD92C-251A-6747-AE7C-142F7CBB9666}"/>
    <w:embedBold r:id="rId16" w:fontKey="{F1FF7986-1DF5-8941-84E5-EA772FCFDC3D}"/>
    <w:embedItalic r:id="rId17" w:fontKey="{33EAF109-CC37-F84D-8AC3-90A926B175F8}"/>
  </w:font>
  <w:font w:name="Consolas">
    <w:panose1 w:val="020B0609020204030204"/>
    <w:charset w:val="00"/>
    <w:family w:val="modern"/>
    <w:pitch w:val="fixed"/>
    <w:sig w:usb0="E10006FF" w:usb1="4000FCFF" w:usb2="00000009" w:usb3="00000000" w:csb0="0000019F" w:csb1="00000000"/>
    <w:embedRegular r:id="rId18" w:fontKey="{C16039C8-8738-004F-91B4-543D6CBD626E}"/>
  </w:font>
  <w:font w:name="Times">
    <w:altName w:val="Sylfaen"/>
    <w:panose1 w:val="00000500000000020000"/>
    <w:charset w:val="00"/>
    <w:family w:val="roman"/>
    <w:pitch w:val="variable"/>
    <w:sig w:usb0="E0002EFF" w:usb1="C000785B" w:usb2="00000009" w:usb3="00000000" w:csb0="000001FF" w:csb1="00000000"/>
  </w:font>
  <w:font w:name="Avenir Next Medium">
    <w:panose1 w:val="020B0603020202020204"/>
    <w:charset w:val="00"/>
    <w:family w:val="swiss"/>
    <w:pitch w:val="variable"/>
    <w:sig w:usb0="8000002F" w:usb1="5000204A" w:usb2="00000000" w:usb3="00000000" w:csb0="0000009B" w:csb1="00000000"/>
    <w:embedRegular r:id="rId20" w:fontKey="{6C6CE428-8308-AD4F-A944-4699A6F801D0}"/>
  </w:font>
  <w:font w:name="Avenir Next">
    <w:panose1 w:val="020B0503020202020204"/>
    <w:charset w:val="00"/>
    <w:family w:val="swiss"/>
    <w:pitch w:val="variable"/>
    <w:sig w:usb0="8000002F" w:usb1="5000204A" w:usb2="00000000" w:usb3="00000000" w:csb0="0000009B" w:csb1="00000000"/>
    <w:embedRegular r:id="rId21" w:fontKey="{80171942-6CAF-E048-9F2A-9AB513CF21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02722597"/>
      <w:docPartObj>
        <w:docPartGallery w:val="Page Numbers (Bottom of Page)"/>
        <w:docPartUnique/>
      </w:docPartObj>
    </w:sdtPr>
    <w:sdtContent>
      <w:p w14:paraId="7B221C82" w14:textId="0A2CA6DD" w:rsidR="00C113BC" w:rsidRDefault="00C113BC" w:rsidP="00EA7B9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98AC130" w14:textId="77777777" w:rsidR="00C113BC" w:rsidRDefault="00C113BC" w:rsidP="00C113B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F862A" w14:textId="2EE635B9" w:rsidR="00C113BC" w:rsidRPr="00E00C8F" w:rsidRDefault="00C113BC" w:rsidP="00E00C8F">
    <w:pPr>
      <w:pStyle w:val="Heading1Alt"/>
      <w:spacing w:line="360" w:lineRule="auto"/>
      <w:jc w:val="right"/>
      <w:rPr>
        <w:rFonts w:asciiTheme="minorHAnsi" w:hAnsiTheme="minorHAnsi"/>
        <w:b w:val="0"/>
        <w:bCs w:val="0"/>
        <w:sz w:val="21"/>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6E0AE" w14:textId="77777777" w:rsidR="00E05273" w:rsidRDefault="00E05273" w:rsidP="0085363C">
      <w:pPr>
        <w:spacing w:line="240" w:lineRule="auto"/>
      </w:pPr>
      <w:r>
        <w:separator/>
      </w:r>
    </w:p>
  </w:footnote>
  <w:footnote w:type="continuationSeparator" w:id="0">
    <w:p w14:paraId="2A40B10A" w14:textId="77777777" w:rsidR="00E05273" w:rsidRDefault="00E05273" w:rsidP="0085363C">
      <w:pPr>
        <w:spacing w:line="240" w:lineRule="auto"/>
      </w:pPr>
      <w:r>
        <w:continuationSeparator/>
      </w:r>
    </w:p>
  </w:footnote>
  <w:footnote w:type="continuationNotice" w:id="1">
    <w:p w14:paraId="0A155A68" w14:textId="77777777" w:rsidR="00E05273" w:rsidRDefault="00E05273">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19378C5"/>
    <w:multiLevelType w:val="hybridMultilevel"/>
    <w:tmpl w:val="A6D26BEC"/>
    <w:lvl w:ilvl="0" w:tplc="95F43898">
      <w:numFmt w:val="bullet"/>
      <w:lvlText w:val="-"/>
      <w:lvlJc w:val="left"/>
      <w:pPr>
        <w:ind w:left="720" w:hanging="360"/>
      </w:pPr>
      <w:rPr>
        <w:rFonts w:ascii="Avenir Next LT Pro Light" w:eastAsiaTheme="minorHAnsi" w:hAnsi="Avenir Next LT Pro Light" w:cstheme="minorBidi"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6791B3" w:themeColor="background1" w:themeShade="A6"/>
        <w:sz w:val="54"/>
      </w:rPr>
    </w:lvl>
    <w:lvl w:ilvl="1">
      <w:start w:val="1"/>
      <w:numFmt w:val="decimal"/>
      <w:suff w:val="space"/>
      <w:lvlText w:val="%1.%2"/>
      <w:lvlJc w:val="left"/>
      <w:pPr>
        <w:ind w:left="360" w:hanging="360"/>
      </w:pPr>
      <w:rPr>
        <w:rFonts w:ascii="Calibri" w:hAnsi="Calibri" w:hint="default"/>
        <w:color w:val="CDDBE6"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6791B3"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6791B3" w:themeColor="background1" w:themeShade="A6"/>
      </w:rPr>
    </w:lvl>
    <w:lvl w:ilvl="1">
      <w:start w:val="1"/>
      <w:numFmt w:val="decimal"/>
      <w:suff w:val="space"/>
      <w:lvlText w:val="%1.%2"/>
      <w:lvlJc w:val="left"/>
      <w:pPr>
        <w:ind w:left="360" w:hanging="360"/>
      </w:pPr>
      <w:rPr>
        <w:rFonts w:hint="default"/>
        <w:color w:val="CDDBE6"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6791B3" w:themeColor="background1" w:themeShade="A6"/>
        <w:u w:color="6791B3"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AA10184"/>
    <w:multiLevelType w:val="hybridMultilevel"/>
    <w:tmpl w:val="148E0EF4"/>
    <w:lvl w:ilvl="0" w:tplc="CF8CA60E">
      <w:numFmt w:val="bullet"/>
      <w:lvlText w:val="-"/>
      <w:lvlJc w:val="left"/>
      <w:pPr>
        <w:ind w:left="720" w:hanging="360"/>
      </w:pPr>
      <w:rPr>
        <w:rFonts w:ascii="Avenir Next LT Pro Light" w:eastAsiaTheme="minorHAnsi" w:hAnsi="Avenir Next L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6791B3"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6791B3" w:themeColor="background1" w:themeShade="A6"/>
        <w:u w:color="6791B3"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556362592">
    <w:abstractNumId w:val="12"/>
  </w:num>
  <w:num w:numId="2" w16cid:durableId="98726221">
    <w:abstractNumId w:val="8"/>
  </w:num>
  <w:num w:numId="3" w16cid:durableId="1202015859">
    <w:abstractNumId w:val="16"/>
  </w:num>
  <w:num w:numId="4" w16cid:durableId="2086099917">
    <w:abstractNumId w:val="13"/>
  </w:num>
  <w:num w:numId="5" w16cid:durableId="1079137820">
    <w:abstractNumId w:val="14"/>
  </w:num>
  <w:num w:numId="6" w16cid:durableId="773094840">
    <w:abstractNumId w:val="21"/>
  </w:num>
  <w:num w:numId="7" w16cid:durableId="1955549509">
    <w:abstractNumId w:val="7"/>
  </w:num>
  <w:num w:numId="8" w16cid:durableId="222722247">
    <w:abstractNumId w:val="11"/>
  </w:num>
  <w:num w:numId="9" w16cid:durableId="182207981">
    <w:abstractNumId w:val="19"/>
  </w:num>
  <w:num w:numId="10" w16cid:durableId="476922323">
    <w:abstractNumId w:val="2"/>
  </w:num>
  <w:num w:numId="11" w16cid:durableId="1381130229">
    <w:abstractNumId w:val="6"/>
  </w:num>
  <w:num w:numId="12" w16cid:durableId="44456505">
    <w:abstractNumId w:val="0"/>
  </w:num>
  <w:num w:numId="13" w16cid:durableId="35082862">
    <w:abstractNumId w:val="3"/>
  </w:num>
  <w:num w:numId="14" w16cid:durableId="897861899">
    <w:abstractNumId w:val="10"/>
  </w:num>
  <w:num w:numId="15" w16cid:durableId="414208011">
    <w:abstractNumId w:val="9"/>
  </w:num>
  <w:num w:numId="16" w16cid:durableId="241064671">
    <w:abstractNumId w:val="17"/>
  </w:num>
  <w:num w:numId="17" w16cid:durableId="796408556">
    <w:abstractNumId w:val="4"/>
  </w:num>
  <w:num w:numId="18" w16cid:durableId="865748415">
    <w:abstractNumId w:val="23"/>
  </w:num>
  <w:num w:numId="19" w16cid:durableId="1442988456">
    <w:abstractNumId w:val="20"/>
  </w:num>
  <w:num w:numId="20" w16cid:durableId="1454787380">
    <w:abstractNumId w:val="15"/>
  </w:num>
  <w:num w:numId="21" w16cid:durableId="1889536318">
    <w:abstractNumId w:val="22"/>
  </w:num>
  <w:num w:numId="22" w16cid:durableId="1756437930">
    <w:abstractNumId w:val="5"/>
  </w:num>
  <w:num w:numId="23" w16cid:durableId="1473017049">
    <w:abstractNumId w:val="18"/>
  </w:num>
  <w:num w:numId="24" w16cid:durableId="1761901304">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8CC"/>
    <w:rsid w:val="00002ECD"/>
    <w:rsid w:val="0003280C"/>
    <w:rsid w:val="00033BF4"/>
    <w:rsid w:val="00045657"/>
    <w:rsid w:val="00046661"/>
    <w:rsid w:val="00050597"/>
    <w:rsid w:val="00052382"/>
    <w:rsid w:val="00052646"/>
    <w:rsid w:val="000573A9"/>
    <w:rsid w:val="0005763C"/>
    <w:rsid w:val="00061FB8"/>
    <w:rsid w:val="00063E2C"/>
    <w:rsid w:val="0006568A"/>
    <w:rsid w:val="00076DA3"/>
    <w:rsid w:val="00076F0F"/>
    <w:rsid w:val="00080D55"/>
    <w:rsid w:val="00082721"/>
    <w:rsid w:val="00084253"/>
    <w:rsid w:val="000A4C2D"/>
    <w:rsid w:val="000A527F"/>
    <w:rsid w:val="000A5A23"/>
    <w:rsid w:val="000B198D"/>
    <w:rsid w:val="000B3AD6"/>
    <w:rsid w:val="000C1FCD"/>
    <w:rsid w:val="000D0436"/>
    <w:rsid w:val="000D1F49"/>
    <w:rsid w:val="000F1A2C"/>
    <w:rsid w:val="000F2E82"/>
    <w:rsid w:val="000F6D24"/>
    <w:rsid w:val="00103E04"/>
    <w:rsid w:val="001177A3"/>
    <w:rsid w:val="00117805"/>
    <w:rsid w:val="0012344D"/>
    <w:rsid w:val="00123FFF"/>
    <w:rsid w:val="00125B8C"/>
    <w:rsid w:val="001379F1"/>
    <w:rsid w:val="001473BB"/>
    <w:rsid w:val="0016140F"/>
    <w:rsid w:val="00162D53"/>
    <w:rsid w:val="001634DF"/>
    <w:rsid w:val="001727CA"/>
    <w:rsid w:val="00180ACC"/>
    <w:rsid w:val="001813DE"/>
    <w:rsid w:val="00187D40"/>
    <w:rsid w:val="00190ADB"/>
    <w:rsid w:val="001946C4"/>
    <w:rsid w:val="001959AD"/>
    <w:rsid w:val="001B1A04"/>
    <w:rsid w:val="001B3910"/>
    <w:rsid w:val="001B5FA2"/>
    <w:rsid w:val="001C2ECB"/>
    <w:rsid w:val="001C6F03"/>
    <w:rsid w:val="001C7DA3"/>
    <w:rsid w:val="001D4BC4"/>
    <w:rsid w:val="001D4F26"/>
    <w:rsid w:val="001F4546"/>
    <w:rsid w:val="001F50D3"/>
    <w:rsid w:val="00200FC8"/>
    <w:rsid w:val="00211769"/>
    <w:rsid w:val="00211F82"/>
    <w:rsid w:val="00212F06"/>
    <w:rsid w:val="00224BAA"/>
    <w:rsid w:val="00237DEC"/>
    <w:rsid w:val="0024145A"/>
    <w:rsid w:val="00252342"/>
    <w:rsid w:val="00264AF7"/>
    <w:rsid w:val="00264CB9"/>
    <w:rsid w:val="00267D92"/>
    <w:rsid w:val="00281BB5"/>
    <w:rsid w:val="0028346B"/>
    <w:rsid w:val="00294439"/>
    <w:rsid w:val="002951D4"/>
    <w:rsid w:val="00296A53"/>
    <w:rsid w:val="002A59A3"/>
    <w:rsid w:val="002A5DC6"/>
    <w:rsid w:val="002A7658"/>
    <w:rsid w:val="002B58B7"/>
    <w:rsid w:val="002B79E0"/>
    <w:rsid w:val="002C1D1A"/>
    <w:rsid w:val="002C56E6"/>
    <w:rsid w:val="002E78C0"/>
    <w:rsid w:val="00310621"/>
    <w:rsid w:val="00312C2F"/>
    <w:rsid w:val="0032193E"/>
    <w:rsid w:val="0032296F"/>
    <w:rsid w:val="00341293"/>
    <w:rsid w:val="00347DE9"/>
    <w:rsid w:val="00361242"/>
    <w:rsid w:val="00361691"/>
    <w:rsid w:val="00361E11"/>
    <w:rsid w:val="00365044"/>
    <w:rsid w:val="00371603"/>
    <w:rsid w:val="0037381C"/>
    <w:rsid w:val="00376B65"/>
    <w:rsid w:val="00382456"/>
    <w:rsid w:val="00386C0B"/>
    <w:rsid w:val="00392616"/>
    <w:rsid w:val="00392B78"/>
    <w:rsid w:val="0039390A"/>
    <w:rsid w:val="003950F1"/>
    <w:rsid w:val="00397346"/>
    <w:rsid w:val="003A1EB4"/>
    <w:rsid w:val="003D010B"/>
    <w:rsid w:val="003D472C"/>
    <w:rsid w:val="003E1F44"/>
    <w:rsid w:val="003E740D"/>
    <w:rsid w:val="003F0847"/>
    <w:rsid w:val="003F4D06"/>
    <w:rsid w:val="004000B6"/>
    <w:rsid w:val="0040090B"/>
    <w:rsid w:val="00406FD0"/>
    <w:rsid w:val="004275F1"/>
    <w:rsid w:val="00431A9F"/>
    <w:rsid w:val="004518CC"/>
    <w:rsid w:val="00455DCD"/>
    <w:rsid w:val="00461D4A"/>
    <w:rsid w:val="0046302A"/>
    <w:rsid w:val="004654C4"/>
    <w:rsid w:val="00476279"/>
    <w:rsid w:val="00481232"/>
    <w:rsid w:val="00487D2D"/>
    <w:rsid w:val="00495BAE"/>
    <w:rsid w:val="00496DFF"/>
    <w:rsid w:val="004A3FCA"/>
    <w:rsid w:val="004B3BCD"/>
    <w:rsid w:val="004B3E75"/>
    <w:rsid w:val="004B5C57"/>
    <w:rsid w:val="004C324F"/>
    <w:rsid w:val="004D4190"/>
    <w:rsid w:val="004D5D62"/>
    <w:rsid w:val="004E2613"/>
    <w:rsid w:val="004E3C5C"/>
    <w:rsid w:val="004E4A3D"/>
    <w:rsid w:val="004F0B86"/>
    <w:rsid w:val="004F2859"/>
    <w:rsid w:val="004F555A"/>
    <w:rsid w:val="004F6077"/>
    <w:rsid w:val="00503B6A"/>
    <w:rsid w:val="00507680"/>
    <w:rsid w:val="005112D0"/>
    <w:rsid w:val="0051284E"/>
    <w:rsid w:val="005256DC"/>
    <w:rsid w:val="00526DA2"/>
    <w:rsid w:val="00533BF0"/>
    <w:rsid w:val="00533F65"/>
    <w:rsid w:val="00535368"/>
    <w:rsid w:val="00542636"/>
    <w:rsid w:val="00542AC5"/>
    <w:rsid w:val="005479B8"/>
    <w:rsid w:val="00561F71"/>
    <w:rsid w:val="00565D12"/>
    <w:rsid w:val="00577972"/>
    <w:rsid w:val="00577E06"/>
    <w:rsid w:val="005853D3"/>
    <w:rsid w:val="0058550E"/>
    <w:rsid w:val="00591562"/>
    <w:rsid w:val="00594881"/>
    <w:rsid w:val="005A2583"/>
    <w:rsid w:val="005A3BF7"/>
    <w:rsid w:val="005A72BD"/>
    <w:rsid w:val="005B18BE"/>
    <w:rsid w:val="005B47CD"/>
    <w:rsid w:val="005D3BEF"/>
    <w:rsid w:val="005F0033"/>
    <w:rsid w:val="005F0198"/>
    <w:rsid w:val="005F2035"/>
    <w:rsid w:val="005F25DB"/>
    <w:rsid w:val="005F2AFA"/>
    <w:rsid w:val="005F3D1A"/>
    <w:rsid w:val="005F71AB"/>
    <w:rsid w:val="005F7990"/>
    <w:rsid w:val="00604CAE"/>
    <w:rsid w:val="00605346"/>
    <w:rsid w:val="00607599"/>
    <w:rsid w:val="00614C6D"/>
    <w:rsid w:val="00625C1C"/>
    <w:rsid w:val="0063030F"/>
    <w:rsid w:val="00632608"/>
    <w:rsid w:val="00636CE8"/>
    <w:rsid w:val="0063739C"/>
    <w:rsid w:val="0064068F"/>
    <w:rsid w:val="00641903"/>
    <w:rsid w:val="006452E8"/>
    <w:rsid w:val="00646634"/>
    <w:rsid w:val="00651631"/>
    <w:rsid w:val="006518B1"/>
    <w:rsid w:val="0065482D"/>
    <w:rsid w:val="006643E9"/>
    <w:rsid w:val="00667C05"/>
    <w:rsid w:val="00672CEE"/>
    <w:rsid w:val="00676418"/>
    <w:rsid w:val="0067761E"/>
    <w:rsid w:val="00683861"/>
    <w:rsid w:val="00690B96"/>
    <w:rsid w:val="00693CA0"/>
    <w:rsid w:val="00695912"/>
    <w:rsid w:val="006B34D0"/>
    <w:rsid w:val="006B785B"/>
    <w:rsid w:val="006D5564"/>
    <w:rsid w:val="006E0CD9"/>
    <w:rsid w:val="006E2D9E"/>
    <w:rsid w:val="006F2D47"/>
    <w:rsid w:val="007073A8"/>
    <w:rsid w:val="00714F63"/>
    <w:rsid w:val="007430ED"/>
    <w:rsid w:val="0074424F"/>
    <w:rsid w:val="007520D7"/>
    <w:rsid w:val="00756D68"/>
    <w:rsid w:val="00757C01"/>
    <w:rsid w:val="00765AB9"/>
    <w:rsid w:val="00767699"/>
    <w:rsid w:val="00770F25"/>
    <w:rsid w:val="00776898"/>
    <w:rsid w:val="007853C8"/>
    <w:rsid w:val="00791CAF"/>
    <w:rsid w:val="007A35A8"/>
    <w:rsid w:val="007A5624"/>
    <w:rsid w:val="007B0A85"/>
    <w:rsid w:val="007C4BAD"/>
    <w:rsid w:val="007C5517"/>
    <w:rsid w:val="007C6A52"/>
    <w:rsid w:val="007C71B3"/>
    <w:rsid w:val="007D094B"/>
    <w:rsid w:val="007D21FD"/>
    <w:rsid w:val="007D29F8"/>
    <w:rsid w:val="007D2F27"/>
    <w:rsid w:val="007D3FD0"/>
    <w:rsid w:val="007E55B6"/>
    <w:rsid w:val="00801D2C"/>
    <w:rsid w:val="00803D7D"/>
    <w:rsid w:val="008107F8"/>
    <w:rsid w:val="008110A5"/>
    <w:rsid w:val="00812339"/>
    <w:rsid w:val="00813E57"/>
    <w:rsid w:val="0082043E"/>
    <w:rsid w:val="008223AB"/>
    <w:rsid w:val="0082720E"/>
    <w:rsid w:val="00845497"/>
    <w:rsid w:val="00851BCE"/>
    <w:rsid w:val="0085363C"/>
    <w:rsid w:val="00855B5F"/>
    <w:rsid w:val="008777EB"/>
    <w:rsid w:val="008802A6"/>
    <w:rsid w:val="00885378"/>
    <w:rsid w:val="008954EF"/>
    <w:rsid w:val="008A0979"/>
    <w:rsid w:val="008D0C40"/>
    <w:rsid w:val="008D6781"/>
    <w:rsid w:val="008E10D0"/>
    <w:rsid w:val="008E203A"/>
    <w:rsid w:val="008E2AA0"/>
    <w:rsid w:val="008E78A4"/>
    <w:rsid w:val="00911D70"/>
    <w:rsid w:val="0091229C"/>
    <w:rsid w:val="009124A5"/>
    <w:rsid w:val="00925E9C"/>
    <w:rsid w:val="00932AD2"/>
    <w:rsid w:val="00935362"/>
    <w:rsid w:val="00937D85"/>
    <w:rsid w:val="00940E73"/>
    <w:rsid w:val="0095475A"/>
    <w:rsid w:val="00971EFE"/>
    <w:rsid w:val="00976236"/>
    <w:rsid w:val="0098597D"/>
    <w:rsid w:val="00985C61"/>
    <w:rsid w:val="00986F69"/>
    <w:rsid w:val="009919F3"/>
    <w:rsid w:val="009B330B"/>
    <w:rsid w:val="009C5E11"/>
    <w:rsid w:val="009D5F80"/>
    <w:rsid w:val="009F2716"/>
    <w:rsid w:val="009F31AC"/>
    <w:rsid w:val="009F619A"/>
    <w:rsid w:val="009F6DDE"/>
    <w:rsid w:val="00A00E79"/>
    <w:rsid w:val="00A0456A"/>
    <w:rsid w:val="00A06747"/>
    <w:rsid w:val="00A118D1"/>
    <w:rsid w:val="00A2266E"/>
    <w:rsid w:val="00A370A8"/>
    <w:rsid w:val="00A37695"/>
    <w:rsid w:val="00A6049E"/>
    <w:rsid w:val="00A700D6"/>
    <w:rsid w:val="00A75711"/>
    <w:rsid w:val="00A759BE"/>
    <w:rsid w:val="00A816D8"/>
    <w:rsid w:val="00A86654"/>
    <w:rsid w:val="00A8792A"/>
    <w:rsid w:val="00AA1602"/>
    <w:rsid w:val="00AB3E55"/>
    <w:rsid w:val="00AB5275"/>
    <w:rsid w:val="00AB5E93"/>
    <w:rsid w:val="00AC7926"/>
    <w:rsid w:val="00AC7F90"/>
    <w:rsid w:val="00AD0904"/>
    <w:rsid w:val="00AD45A7"/>
    <w:rsid w:val="00AD4E25"/>
    <w:rsid w:val="00AD739C"/>
    <w:rsid w:val="00AE2B09"/>
    <w:rsid w:val="00AF056A"/>
    <w:rsid w:val="00AF6167"/>
    <w:rsid w:val="00B03BF7"/>
    <w:rsid w:val="00B206C7"/>
    <w:rsid w:val="00B234C1"/>
    <w:rsid w:val="00B37F36"/>
    <w:rsid w:val="00B548AE"/>
    <w:rsid w:val="00B56ABC"/>
    <w:rsid w:val="00B622C4"/>
    <w:rsid w:val="00B62AB7"/>
    <w:rsid w:val="00B66109"/>
    <w:rsid w:val="00B67087"/>
    <w:rsid w:val="00B75D23"/>
    <w:rsid w:val="00B80010"/>
    <w:rsid w:val="00B83B54"/>
    <w:rsid w:val="00B95128"/>
    <w:rsid w:val="00B96634"/>
    <w:rsid w:val="00BA16B0"/>
    <w:rsid w:val="00BA33DB"/>
    <w:rsid w:val="00BA7895"/>
    <w:rsid w:val="00BB68B3"/>
    <w:rsid w:val="00BC53C5"/>
    <w:rsid w:val="00BC5FCE"/>
    <w:rsid w:val="00BD4753"/>
    <w:rsid w:val="00BD5CB1"/>
    <w:rsid w:val="00BE0126"/>
    <w:rsid w:val="00BE08AA"/>
    <w:rsid w:val="00BE19A7"/>
    <w:rsid w:val="00BE62EE"/>
    <w:rsid w:val="00BE63F9"/>
    <w:rsid w:val="00BF5D20"/>
    <w:rsid w:val="00C003BA"/>
    <w:rsid w:val="00C113BC"/>
    <w:rsid w:val="00C12BBF"/>
    <w:rsid w:val="00C219BC"/>
    <w:rsid w:val="00C22483"/>
    <w:rsid w:val="00C24764"/>
    <w:rsid w:val="00C33D8A"/>
    <w:rsid w:val="00C34224"/>
    <w:rsid w:val="00C376E5"/>
    <w:rsid w:val="00C4481A"/>
    <w:rsid w:val="00C46878"/>
    <w:rsid w:val="00C47879"/>
    <w:rsid w:val="00C52FB7"/>
    <w:rsid w:val="00C706DA"/>
    <w:rsid w:val="00C71661"/>
    <w:rsid w:val="00C75B47"/>
    <w:rsid w:val="00C8015D"/>
    <w:rsid w:val="00C91396"/>
    <w:rsid w:val="00C94918"/>
    <w:rsid w:val="00CB4A51"/>
    <w:rsid w:val="00CC242F"/>
    <w:rsid w:val="00CD4532"/>
    <w:rsid w:val="00CD47B0"/>
    <w:rsid w:val="00CE6104"/>
    <w:rsid w:val="00CE73DF"/>
    <w:rsid w:val="00CE7918"/>
    <w:rsid w:val="00CF2171"/>
    <w:rsid w:val="00D116FF"/>
    <w:rsid w:val="00D15C87"/>
    <w:rsid w:val="00D16163"/>
    <w:rsid w:val="00D233D5"/>
    <w:rsid w:val="00D24011"/>
    <w:rsid w:val="00D278D8"/>
    <w:rsid w:val="00D440FE"/>
    <w:rsid w:val="00D441C4"/>
    <w:rsid w:val="00D70523"/>
    <w:rsid w:val="00D74A27"/>
    <w:rsid w:val="00D820BA"/>
    <w:rsid w:val="00D8216C"/>
    <w:rsid w:val="00D821F0"/>
    <w:rsid w:val="00D90814"/>
    <w:rsid w:val="00D93F17"/>
    <w:rsid w:val="00D93FE2"/>
    <w:rsid w:val="00D94178"/>
    <w:rsid w:val="00D943A4"/>
    <w:rsid w:val="00D950D4"/>
    <w:rsid w:val="00D95F8E"/>
    <w:rsid w:val="00D96733"/>
    <w:rsid w:val="00DA2E00"/>
    <w:rsid w:val="00DA3639"/>
    <w:rsid w:val="00DA39F9"/>
    <w:rsid w:val="00DA52CF"/>
    <w:rsid w:val="00DB1CE4"/>
    <w:rsid w:val="00DB3FAD"/>
    <w:rsid w:val="00DD2964"/>
    <w:rsid w:val="00DD7239"/>
    <w:rsid w:val="00DE12C9"/>
    <w:rsid w:val="00DE3532"/>
    <w:rsid w:val="00DE57BD"/>
    <w:rsid w:val="00DF008A"/>
    <w:rsid w:val="00DF13BD"/>
    <w:rsid w:val="00E00889"/>
    <w:rsid w:val="00E00971"/>
    <w:rsid w:val="00E00C8F"/>
    <w:rsid w:val="00E011EF"/>
    <w:rsid w:val="00E0447C"/>
    <w:rsid w:val="00E05273"/>
    <w:rsid w:val="00E246A5"/>
    <w:rsid w:val="00E446C0"/>
    <w:rsid w:val="00E60E6F"/>
    <w:rsid w:val="00E61C09"/>
    <w:rsid w:val="00E72BF5"/>
    <w:rsid w:val="00E77660"/>
    <w:rsid w:val="00E821D6"/>
    <w:rsid w:val="00E91985"/>
    <w:rsid w:val="00E92F21"/>
    <w:rsid w:val="00EA33C0"/>
    <w:rsid w:val="00EB3B58"/>
    <w:rsid w:val="00EC7359"/>
    <w:rsid w:val="00ED4AA6"/>
    <w:rsid w:val="00ED4E69"/>
    <w:rsid w:val="00ED5E92"/>
    <w:rsid w:val="00ED71CF"/>
    <w:rsid w:val="00EE3054"/>
    <w:rsid w:val="00EE3444"/>
    <w:rsid w:val="00EE3EC6"/>
    <w:rsid w:val="00EE3EC7"/>
    <w:rsid w:val="00EE6C6F"/>
    <w:rsid w:val="00EF3ADF"/>
    <w:rsid w:val="00EF4967"/>
    <w:rsid w:val="00F00606"/>
    <w:rsid w:val="00F0113B"/>
    <w:rsid w:val="00F01256"/>
    <w:rsid w:val="00F01595"/>
    <w:rsid w:val="00F079F2"/>
    <w:rsid w:val="00F137C8"/>
    <w:rsid w:val="00F36830"/>
    <w:rsid w:val="00F37469"/>
    <w:rsid w:val="00F4182E"/>
    <w:rsid w:val="00F47D02"/>
    <w:rsid w:val="00F50BBF"/>
    <w:rsid w:val="00F53FD4"/>
    <w:rsid w:val="00F56215"/>
    <w:rsid w:val="00F608DD"/>
    <w:rsid w:val="00F65D6B"/>
    <w:rsid w:val="00F7617B"/>
    <w:rsid w:val="00F94796"/>
    <w:rsid w:val="00FA065A"/>
    <w:rsid w:val="00FA2B96"/>
    <w:rsid w:val="00FA3620"/>
    <w:rsid w:val="00FA6394"/>
    <w:rsid w:val="00FC589C"/>
    <w:rsid w:val="00FC7475"/>
    <w:rsid w:val="00FC78AE"/>
    <w:rsid w:val="00FD2351"/>
    <w:rsid w:val="00FE67D8"/>
    <w:rsid w:val="00FE78A0"/>
    <w:rsid w:val="00FF05AD"/>
    <w:rsid w:val="08FF358A"/>
    <w:rsid w:val="750B5CDC"/>
    <w:rsid w:val="7B5A60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71A496"/>
  <w15:chartTrackingRefBased/>
  <w15:docId w15:val="{650EDF70-2031-8B47-88F8-3B8EB41D9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951D4"/>
    <w:pPr>
      <w:spacing w:after="120"/>
    </w:pPr>
    <w:rPr>
      <w:sz w:val="20"/>
    </w:rPr>
  </w:style>
  <w:style w:type="paragraph" w:styleId="Heading1">
    <w:name w:val="heading 1"/>
    <w:basedOn w:val="Normal"/>
    <w:link w:val="Heading1Char"/>
    <w:uiPriority w:val="1"/>
    <w:qFormat/>
    <w:rsid w:val="00461D4A"/>
    <w:pPr>
      <w:spacing w:after="0" w:line="240" w:lineRule="auto"/>
      <w:outlineLvl w:val="0"/>
    </w:pPr>
    <w:rPr>
      <w:rFonts w:asciiTheme="majorHAnsi" w:hAnsiTheme="majorHAnsi"/>
      <w:b/>
      <w:caps/>
      <w:color w:val="4A9980" w:themeColor="accent3" w:themeShade="BF"/>
    </w:rPr>
  </w:style>
  <w:style w:type="paragraph" w:styleId="Heading2">
    <w:name w:val="heading 2"/>
    <w:basedOn w:val="Normal"/>
    <w:link w:val="Heading2Char"/>
    <w:uiPriority w:val="1"/>
    <w:qFormat/>
    <w:rsid w:val="0012344D"/>
    <w:pPr>
      <w:keepNext/>
      <w:tabs>
        <w:tab w:val="left" w:pos="720"/>
        <w:tab w:val="left" w:pos="1199"/>
      </w:tabs>
      <w:spacing w:after="0"/>
      <w:outlineLvl w:val="1"/>
    </w:pPr>
    <w:rPr>
      <w:b/>
      <w:bCs/>
      <w:caps/>
      <w:color w:val="000000" w:themeColor="text1"/>
      <w:sz w:val="18"/>
      <w:szCs w:val="32"/>
      <w:lang w:eastAsia="zh-CN"/>
    </w:rPr>
  </w:style>
  <w:style w:type="paragraph" w:styleId="Heading3">
    <w:name w:val="heading 3"/>
    <w:basedOn w:val="Normal"/>
    <w:next w:val="Normal"/>
    <w:link w:val="Heading3Char"/>
    <w:uiPriority w:val="1"/>
    <w:qFormat/>
    <w:rsid w:val="0012344D"/>
    <w:pPr>
      <w:keepNext/>
      <w:tabs>
        <w:tab w:val="left" w:pos="900"/>
        <w:tab w:val="left" w:pos="1560"/>
      </w:tabs>
      <w:spacing w:after="200"/>
      <w:outlineLvl w:val="2"/>
    </w:pPr>
    <w:rPr>
      <w:b/>
      <w:bCs/>
      <w:color w:val="4A9980" w:themeColor="accent3" w:themeShade="BF"/>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val="0"/>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316655"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316655"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61D4A"/>
    <w:rPr>
      <w:rFonts w:asciiTheme="majorHAnsi" w:hAnsiTheme="majorHAnsi"/>
      <w:b/>
      <w:caps/>
      <w:color w:val="4A9980" w:themeColor="accent3" w:themeShade="BF"/>
      <w:sz w:val="20"/>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12344D"/>
    <w:rPr>
      <w:b/>
      <w:bCs/>
      <w:caps/>
      <w:color w:val="000000" w:themeColor="text1"/>
      <w:sz w:val="18"/>
      <w:szCs w:val="32"/>
      <w:lang w:eastAsia="zh-CN"/>
    </w:rPr>
  </w:style>
  <w:style w:type="paragraph" w:styleId="NormalIndent">
    <w:name w:val="Normal Indent"/>
    <w:basedOn w:val="Normal"/>
    <w:uiPriority w:val="99"/>
    <w:semiHidden/>
    <w:rsid w:val="000D1F49"/>
    <w:pPr>
      <w:ind w:left="720"/>
    </w:pPr>
  </w:style>
  <w:style w:type="character" w:customStyle="1" w:styleId="Heading3Char">
    <w:name w:val="Heading 3 Char"/>
    <w:basedOn w:val="DefaultParagraphFont"/>
    <w:link w:val="Heading3"/>
    <w:uiPriority w:val="1"/>
    <w:rsid w:val="0012344D"/>
    <w:rPr>
      <w:b/>
      <w:bCs/>
      <w:color w:val="4A9980" w:themeColor="accent3" w:themeShade="BF"/>
      <w:sz w:val="20"/>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rPr>
      <w:sz w:val="18"/>
      <w:szCs w:val="20"/>
    </w:rPr>
  </w:style>
  <w:style w:type="character" w:customStyle="1" w:styleId="FootnoteTextChar">
    <w:name w:val="Footnote Text Char"/>
    <w:basedOn w:val="DefaultParagraphFont"/>
    <w:link w:val="FootnoteText"/>
    <w:uiPriority w:val="99"/>
    <w:semiHidden/>
    <w:rsid w:val="00A2266E"/>
    <w:rPr>
      <w:sz w:val="18"/>
      <w:szCs w:val="20"/>
    </w:rPr>
  </w:style>
  <w:style w:type="paragraph" w:styleId="ListBullet">
    <w:name w:val="List Bullet"/>
    <w:basedOn w:val="Normal"/>
    <w:uiPriority w:val="99"/>
    <w:semiHidden/>
    <w:rsid w:val="000D1F49"/>
    <w:pPr>
      <w:numPr>
        <w:numId w:val="4"/>
      </w:numPr>
      <w:tabs>
        <w:tab w:val="left" w:pos="720"/>
      </w:tabs>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semiHidden/>
    <w:rsid w:val="0085363C"/>
    <w:pPr>
      <w:tabs>
        <w:tab w:val="center" w:pos="4680"/>
        <w:tab w:val="right" w:pos="9360"/>
      </w:tabs>
    </w:pPr>
    <w:rPr>
      <w:noProof/>
      <w:color w:val="3394B9" w:themeColor="text2"/>
      <w:sz w:val="16"/>
      <w:szCs w:val="24"/>
    </w:rPr>
  </w:style>
  <w:style w:type="character" w:customStyle="1" w:styleId="HeaderChar">
    <w:name w:val="Header Char"/>
    <w:basedOn w:val="DefaultParagraphFont"/>
    <w:link w:val="Header"/>
    <w:uiPriority w:val="99"/>
    <w:semiHidden/>
    <w:rsid w:val="00A2266E"/>
    <w:rPr>
      <w:noProof/>
      <w:color w:val="3394B9" w:themeColor="text2"/>
      <w:sz w:val="16"/>
      <w:szCs w:val="24"/>
    </w:rPr>
  </w:style>
  <w:style w:type="paragraph" w:styleId="Footer">
    <w:name w:val="footer"/>
    <w:basedOn w:val="Normal"/>
    <w:link w:val="FooterChar"/>
    <w:uiPriority w:val="99"/>
    <w:semiHidden/>
    <w:rsid w:val="0085363C"/>
    <w:pPr>
      <w:tabs>
        <w:tab w:val="center" w:pos="4680"/>
        <w:tab w:val="right" w:pos="9810"/>
      </w:tabs>
    </w:pPr>
    <w:rPr>
      <w:color w:val="7DC1DB" w:themeColor="text2" w:themeTint="99"/>
      <w:sz w:val="18"/>
      <w:szCs w:val="24"/>
    </w:rPr>
  </w:style>
  <w:style w:type="character" w:customStyle="1" w:styleId="FooterChar">
    <w:name w:val="Footer Char"/>
    <w:basedOn w:val="DefaultParagraphFont"/>
    <w:link w:val="Footer"/>
    <w:uiPriority w:val="99"/>
    <w:semiHidden/>
    <w:rsid w:val="00A2266E"/>
    <w:rPr>
      <w:color w:val="7DC1DB" w:themeColor="text2" w:themeTint="99"/>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pPr>
  </w:style>
  <w:style w:type="character" w:styleId="Hyperlink">
    <w:name w:val="Hyperlink"/>
    <w:basedOn w:val="DefaultParagraphFont"/>
    <w:uiPriority w:val="99"/>
    <w:semiHidden/>
    <w:rsid w:val="000D1F49"/>
    <w:rPr>
      <w:color w:val="000000"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semiHidden/>
    <w:qFormat/>
    <w:rsid w:val="00A2266E"/>
    <w:pPr>
      <w:widowControl w:val="0"/>
      <w:autoSpaceDE w:val="0"/>
      <w:autoSpaceDN w:val="0"/>
    </w:pPr>
    <w:rPr>
      <w:rFonts w:eastAsia="Calibri" w:cs="Calibri"/>
      <w:sz w:val="22"/>
    </w:rPr>
  </w:style>
  <w:style w:type="paragraph" w:styleId="Title">
    <w:name w:val="Title"/>
    <w:basedOn w:val="Normal"/>
    <w:next w:val="Normal"/>
    <w:link w:val="TitleChar"/>
    <w:qFormat/>
    <w:rsid w:val="00D943A4"/>
    <w:pPr>
      <w:widowControl w:val="0"/>
      <w:kinsoku w:val="0"/>
      <w:overflowPunct w:val="0"/>
      <w:autoSpaceDE w:val="0"/>
      <w:autoSpaceDN w:val="0"/>
      <w:adjustRightInd w:val="0"/>
      <w:spacing w:line="240" w:lineRule="auto"/>
    </w:pPr>
    <w:rPr>
      <w:rFonts w:asciiTheme="majorHAnsi" w:eastAsia="Times New Roman" w:hAnsiTheme="majorHAnsi" w:cs="Georgia"/>
      <w:b/>
      <w:bCs/>
      <w:color w:val="4A9980" w:themeColor="accent3" w:themeShade="BF"/>
      <w:sz w:val="144"/>
      <w:szCs w:val="51"/>
    </w:rPr>
  </w:style>
  <w:style w:type="character" w:customStyle="1" w:styleId="TitleChar">
    <w:name w:val="Title Char"/>
    <w:basedOn w:val="DefaultParagraphFont"/>
    <w:link w:val="Title"/>
    <w:rsid w:val="00461D4A"/>
    <w:rPr>
      <w:rFonts w:asciiTheme="majorHAnsi" w:eastAsia="Times New Roman" w:hAnsiTheme="majorHAnsi" w:cs="Georgia"/>
      <w:b/>
      <w:bCs/>
      <w:color w:val="4A9980" w:themeColor="accent3" w:themeShade="BF"/>
      <w:sz w:val="144"/>
      <w:szCs w:val="51"/>
    </w:rPr>
  </w:style>
  <w:style w:type="paragraph" w:styleId="ListBullet2">
    <w:name w:val="List Bullet 2"/>
    <w:basedOn w:val="Normal"/>
    <w:uiPriority w:val="99"/>
    <w:semiHidden/>
    <w:rsid w:val="000D1F49"/>
    <w:pPr>
      <w:numPr>
        <w:ilvl w:val="1"/>
        <w:numId w:val="4"/>
      </w:numPr>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val="0"/>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316655"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316655"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ind w:left="1354" w:right="576" w:hanging="1354"/>
    </w:pPr>
    <w:rPr>
      <w:noProof/>
    </w:rPr>
  </w:style>
  <w:style w:type="paragraph" w:styleId="ListNumber2">
    <w:name w:val="List Number 2"/>
    <w:basedOn w:val="Normal"/>
    <w:uiPriority w:val="99"/>
    <w:semiHidden/>
    <w:rsid w:val="000D1F49"/>
    <w:pPr>
      <w:numPr>
        <w:ilvl w:val="1"/>
        <w:numId w:val="5"/>
      </w:numPr>
    </w:pPr>
  </w:style>
  <w:style w:type="character" w:styleId="FollowedHyperlink">
    <w:name w:val="FollowedHyperlink"/>
    <w:basedOn w:val="DefaultParagraphFont"/>
    <w:uiPriority w:val="99"/>
    <w:semiHidden/>
    <w:unhideWhenUsed/>
    <w:rsid w:val="000D1F49"/>
    <w:rPr>
      <w:color w:val="000000"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A2266E"/>
    <w:rPr>
      <w:rFonts w:ascii="Consolas" w:hAnsi="Consolas"/>
      <w:sz w:val="20"/>
      <w:szCs w:val="20"/>
    </w:rPr>
  </w:style>
  <w:style w:type="paragraph" w:styleId="BodyText">
    <w:name w:val="Body Text"/>
    <w:basedOn w:val="Normal"/>
    <w:link w:val="BodyTextChar"/>
    <w:uiPriority w:val="1"/>
    <w:semiHidden/>
    <w:qFormat/>
    <w:rsid w:val="00632608"/>
  </w:style>
  <w:style w:type="character" w:customStyle="1" w:styleId="BodyTextChar">
    <w:name w:val="Body Text Char"/>
    <w:basedOn w:val="DefaultParagraphFont"/>
    <w:link w:val="BodyText"/>
    <w:uiPriority w:val="1"/>
    <w:semiHidden/>
    <w:rsid w:val="00461D4A"/>
    <w:rPr>
      <w:sz w:val="20"/>
    </w:rPr>
  </w:style>
  <w:style w:type="paragraph" w:customStyle="1" w:styleId="Heading1Alt">
    <w:name w:val="Heading 1 Alt"/>
    <w:basedOn w:val="Normal"/>
    <w:uiPriority w:val="1"/>
    <w:qFormat/>
    <w:rsid w:val="008D0C40"/>
    <w:pPr>
      <w:widowControl w:val="0"/>
      <w:kinsoku w:val="0"/>
      <w:overflowPunct w:val="0"/>
      <w:autoSpaceDE w:val="0"/>
      <w:autoSpaceDN w:val="0"/>
      <w:adjustRightInd w:val="0"/>
      <w:spacing w:before="240" w:line="276" w:lineRule="auto"/>
      <w:outlineLvl w:val="0"/>
    </w:pPr>
    <w:rPr>
      <w:rFonts w:ascii="Georgia" w:eastAsia="Times New Roman" w:hAnsi="Georgia" w:cs="Georgia"/>
      <w:b/>
      <w:bCs/>
      <w:caps/>
      <w:color w:val="000000" w:themeColor="text1"/>
      <w:szCs w:val="24"/>
    </w:rPr>
  </w:style>
  <w:style w:type="paragraph" w:customStyle="1" w:styleId="TableSpace">
    <w:name w:val="Table Space"/>
    <w:basedOn w:val="Normal"/>
    <w:uiPriority w:val="1"/>
    <w:semiHidden/>
    <w:qFormat/>
    <w:rsid w:val="00461D4A"/>
    <w:rPr>
      <w:sz w:val="16"/>
    </w:rPr>
  </w:style>
  <w:style w:type="character" w:styleId="PlaceholderText">
    <w:name w:val="Placeholder Text"/>
    <w:basedOn w:val="DefaultParagraphFont"/>
    <w:uiPriority w:val="99"/>
    <w:semiHidden/>
    <w:rsid w:val="00C75B47"/>
    <w:rPr>
      <w:color w:val="808080"/>
    </w:rPr>
  </w:style>
  <w:style w:type="character" w:customStyle="1" w:styleId="UnresolvedMention1">
    <w:name w:val="Unresolved Mention1"/>
    <w:basedOn w:val="DefaultParagraphFont"/>
    <w:uiPriority w:val="99"/>
    <w:semiHidden/>
    <w:rsid w:val="007853C8"/>
    <w:rPr>
      <w:color w:val="605E5C"/>
      <w:shd w:val="clear" w:color="auto" w:fill="E1DFDD"/>
    </w:rPr>
  </w:style>
  <w:style w:type="table" w:styleId="TableGrid">
    <w:name w:val="Table Grid"/>
    <w:basedOn w:val="TableNormal"/>
    <w:rsid w:val="00D94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gePlaceholder">
    <w:name w:val="Image Placeholder"/>
    <w:basedOn w:val="Normal"/>
    <w:uiPriority w:val="1"/>
    <w:semiHidden/>
    <w:qFormat/>
    <w:rsid w:val="008D0C40"/>
    <w:pPr>
      <w:spacing w:line="240" w:lineRule="auto"/>
    </w:pPr>
    <w:rPr>
      <w:sz w:val="6"/>
    </w:rPr>
  </w:style>
  <w:style w:type="paragraph" w:styleId="ListParagraph">
    <w:name w:val="List Paragraph"/>
    <w:basedOn w:val="Normal"/>
    <w:uiPriority w:val="34"/>
    <w:semiHidden/>
    <w:qFormat/>
    <w:rsid w:val="00651631"/>
    <w:pPr>
      <w:ind w:left="720"/>
      <w:contextualSpacing/>
    </w:pPr>
  </w:style>
  <w:style w:type="character" w:styleId="UnresolvedMention">
    <w:name w:val="Unresolved Mention"/>
    <w:basedOn w:val="DefaultParagraphFont"/>
    <w:uiPriority w:val="99"/>
    <w:semiHidden/>
    <w:unhideWhenUsed/>
    <w:rsid w:val="00BE19A7"/>
    <w:rPr>
      <w:color w:val="605E5C"/>
      <w:shd w:val="clear" w:color="auto" w:fill="E1DFDD"/>
    </w:rPr>
  </w:style>
  <w:style w:type="character" w:styleId="PageNumber">
    <w:name w:val="page number"/>
    <w:basedOn w:val="DefaultParagraphFont"/>
    <w:uiPriority w:val="99"/>
    <w:semiHidden/>
    <w:unhideWhenUsed/>
    <w:rsid w:val="00C113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oisinoconnor/Library/Containers/com.microsoft.Word/Data/Library/Application%20Support/Microsoft/Office/16.0/DTS/Search/%7b933D2B9D-3F78-B34E-99C7-9132863A6366%7dtf67429532_win32.dotx" TargetMode="External"/></Relationships>
</file>

<file path=word/theme/theme1.xml><?xml version="1.0" encoding="utf-8"?>
<a:theme xmlns:a="http://schemas.openxmlformats.org/drawingml/2006/main" name="Office Theme">
  <a:themeElements>
    <a:clrScheme name="Custom 9">
      <a:dk1>
        <a:srgbClr val="000000"/>
      </a:dk1>
      <a:lt1>
        <a:srgbClr val="CDDBE6"/>
      </a:lt1>
      <a:dk2>
        <a:srgbClr val="3394B9"/>
      </a:dk2>
      <a:lt2>
        <a:srgbClr val="57B6BF"/>
      </a:lt2>
      <a:accent1>
        <a:srgbClr val="75BCA6"/>
      </a:accent1>
      <a:accent2>
        <a:srgbClr val="000000"/>
      </a:accent2>
      <a:accent3>
        <a:srgbClr val="75BCA6"/>
      </a:accent3>
      <a:accent4>
        <a:srgbClr val="2582C6"/>
      </a:accent4>
      <a:accent5>
        <a:srgbClr val="000000"/>
      </a:accent5>
      <a:accent6>
        <a:srgbClr val="000000"/>
      </a:accent6>
      <a:hlink>
        <a:srgbClr val="000000"/>
      </a:hlink>
      <a:folHlink>
        <a:srgbClr val="000000"/>
      </a:folHlink>
    </a:clrScheme>
    <a:fontScheme name="Custom 70">
      <a:majorFont>
        <a:latin typeface="Georgia"/>
        <a:ea typeface=""/>
        <a:cs typeface=""/>
      </a:majorFont>
      <a:minorFont>
        <a:latin typeface="Avenir Next LT Pro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16BE10-0BAC-476D-A3F9-C114B259188D}">
  <ds:schemaRefs>
    <ds:schemaRef ds:uri="http://schemas.microsoft.com/sharepoint/v3/contenttype/forms"/>
  </ds:schemaRefs>
</ds:datastoreItem>
</file>

<file path=customXml/itemProps2.xml><?xml version="1.0" encoding="utf-8"?>
<ds:datastoreItem xmlns:ds="http://schemas.openxmlformats.org/officeDocument/2006/customXml" ds:itemID="{DEF57732-C465-470D-827B-E14425D78582}">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3.xml><?xml version="1.0" encoding="utf-8"?>
<ds:datastoreItem xmlns:ds="http://schemas.openxmlformats.org/officeDocument/2006/customXml" ds:itemID="{AD2DBFC1-E962-42FE-8584-0B732E70F0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{933D2B9D-3F78-B34E-99C7-9132863A6366}tf67429532_win32.dotx</Template>
  <TotalTime>2</TotalTime>
  <Pages>2</Pages>
  <Words>842</Words>
  <Characters>4805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Roisín O'Connor</dc:creator>
  <cp:keywords/>
  <dc:description/>
  <cp:lastModifiedBy>2508599 Roisín O'Connor</cp:lastModifiedBy>
  <cp:revision>5</cp:revision>
  <dcterms:created xsi:type="dcterms:W3CDTF">2026-04-22T15:27:00Z</dcterms:created>
  <dcterms:modified xsi:type="dcterms:W3CDTF">2026-04-25T14:51:00Z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